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D7" w:rsidRDefault="00A85FD7">
      <w:bookmarkStart w:id="0" w:name="_GoBack"/>
      <w:bookmarkEnd w:id="0"/>
    </w:p>
    <w:p w:rsidR="00A85FD7" w:rsidRDefault="00A85FD7"/>
    <w:p w:rsidR="00A85FD7" w:rsidRDefault="00A85FD7">
      <w:r>
        <w:t>1) Beschreiben Sie Abraham Maslows Bedürfnispyramide</w:t>
      </w:r>
    </w:p>
    <w:p w:rsidR="00A85FD7" w:rsidRDefault="00A85FD7"/>
    <w:p w:rsidR="00A85FD7" w:rsidRDefault="00A85FD7"/>
    <w:p w:rsidR="00A85FD7" w:rsidRDefault="00A85FD7"/>
    <w:p w:rsidR="00A85FD7" w:rsidRDefault="00A85FD7">
      <w:r>
        <w:t>2) Nehmen Sie kritisch zu Maslows Theorie über die menschlichen Bedürfnisse Stellung.</w:t>
      </w:r>
    </w:p>
    <w:p w:rsidR="00A85FD7" w:rsidRDefault="00A85FD7"/>
    <w:p w:rsidR="00A85FD7" w:rsidRDefault="00A85FD7"/>
    <w:sectPr w:rsidR="00A85FD7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D7"/>
    <w:rsid w:val="00747355"/>
    <w:rsid w:val="008E6F7A"/>
    <w:rsid w:val="00A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C6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1</cp:revision>
  <dcterms:created xsi:type="dcterms:W3CDTF">2019-11-06T15:00:00Z</dcterms:created>
  <dcterms:modified xsi:type="dcterms:W3CDTF">2019-11-06T15:02:00Z</dcterms:modified>
</cp:coreProperties>
</file>