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9AE" w14:textId="57C0D803" w:rsidR="00BE6715" w:rsidRPr="00BB5701" w:rsidRDefault="00F2361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Fallbeispiel Personalmanagement</w:t>
      </w:r>
      <w:r w:rsidR="00034CDC" w:rsidRPr="00BB5701">
        <w:rPr>
          <w:rFonts w:ascii="Verdana" w:hAnsi="Verdana"/>
          <w:b/>
          <w:sz w:val="28"/>
        </w:rPr>
        <w:t xml:space="preserve"> BVW</w:t>
      </w:r>
    </w:p>
    <w:p w14:paraId="556CE8FC" w14:textId="77777777" w:rsidR="006F53A5" w:rsidRPr="006B1678" w:rsidRDefault="00260E60">
      <w:pPr>
        <w:rPr>
          <w:rFonts w:ascii="Castellar" w:hAnsi="Castellar"/>
          <w:sz w:val="28"/>
        </w:rPr>
      </w:pPr>
      <w:r>
        <w:rPr>
          <w:noProof/>
          <w:color w:val="0000FF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C0573C" wp14:editId="06DF9269">
                <wp:simplePos x="0" y="0"/>
                <wp:positionH relativeFrom="column">
                  <wp:posOffset>14605</wp:posOffset>
                </wp:positionH>
                <wp:positionV relativeFrom="paragraph">
                  <wp:posOffset>782320</wp:posOffset>
                </wp:positionV>
                <wp:extent cx="1285875" cy="5048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7BA41" w14:textId="77777777" w:rsidR="00A53532" w:rsidRPr="00164B49" w:rsidRDefault="00A53532" w:rsidP="006B1678">
                            <w:pPr>
                              <w:spacing w:after="120" w:line="240" w:lineRule="auto"/>
                              <w:rPr>
                                <w:rFonts w:ascii="Bernard MT Condensed" w:hAnsi="Bernard MT Condensed"/>
                                <w:sz w:val="24"/>
                              </w:rPr>
                            </w:pPr>
                            <w:r w:rsidRPr="00164B49">
                              <w:rPr>
                                <w:rFonts w:ascii="Bernard MT Condensed" w:hAnsi="Bernard MT Condensed"/>
                                <w:sz w:val="24"/>
                              </w:rPr>
                              <w:t xml:space="preserve">Bäckerei  </w:t>
                            </w:r>
                          </w:p>
                          <w:p w14:paraId="60011751" w14:textId="77777777" w:rsidR="00A53532" w:rsidRPr="00164B49" w:rsidRDefault="00A53532" w:rsidP="006B1678">
                            <w:pPr>
                              <w:spacing w:after="120" w:line="240" w:lineRule="auto"/>
                              <w:rPr>
                                <w:rFonts w:ascii="Bernard MT Condensed" w:hAnsi="Bernard MT Condensed"/>
                                <w:sz w:val="2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4"/>
                              </w:rPr>
                              <w:t>Josef und 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057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15pt;margin-top:61.6pt;width:101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" filled="f" stroked="f">
                <v:textbox>
                  <w:txbxContent>
                    <w:p w14:paraId="4687BA41" w14:textId="77777777" w:rsidR="00A53532" w:rsidRPr="00164B49" w:rsidRDefault="00A53532" w:rsidP="006B1678">
                      <w:pPr>
                        <w:spacing w:after="120" w:line="240" w:lineRule="auto"/>
                        <w:rPr>
                          <w:rFonts w:ascii="Bernard MT Condensed" w:hAnsi="Bernard MT Condensed"/>
                          <w:sz w:val="24"/>
                        </w:rPr>
                      </w:pPr>
                      <w:r w:rsidRPr="00164B49">
                        <w:rPr>
                          <w:rFonts w:ascii="Bernard MT Condensed" w:hAnsi="Bernard MT Condensed"/>
                          <w:sz w:val="24"/>
                        </w:rPr>
                        <w:t xml:space="preserve">Bäckerei  </w:t>
                      </w:r>
                    </w:p>
                    <w:p w14:paraId="60011751" w14:textId="77777777" w:rsidR="00A53532" w:rsidRPr="00164B49" w:rsidRDefault="00A53532" w:rsidP="006B1678">
                      <w:pPr>
                        <w:spacing w:after="120" w:line="240" w:lineRule="auto"/>
                        <w:rPr>
                          <w:rFonts w:ascii="Bernard MT Condensed" w:hAnsi="Bernard MT Condensed"/>
                          <w:sz w:val="24"/>
                        </w:rPr>
                      </w:pPr>
                      <w:r>
                        <w:rPr>
                          <w:rFonts w:ascii="Bernard MT Condensed" w:hAnsi="Bernard MT Condensed"/>
                          <w:sz w:val="24"/>
                        </w:rPr>
                        <w:t>Josef und Maria</w:t>
                      </w:r>
                    </w:p>
                  </w:txbxContent>
                </v:textbox>
              </v:shape>
            </w:pict>
          </mc:Fallback>
        </mc:AlternateContent>
      </w:r>
      <w:r w:rsidR="006B1678">
        <w:rPr>
          <w:noProof/>
          <w:color w:val="0000FF"/>
          <w:lang w:val="de-DE" w:eastAsia="de-DE"/>
        </w:rPr>
        <w:drawing>
          <wp:inline distT="0" distB="0" distL="0" distR="0" wp14:anchorId="4A007221" wp14:editId="0E27275F">
            <wp:extent cx="1783081" cy="1238250"/>
            <wp:effectExtent l="19050" t="0" r="7619" b="0"/>
            <wp:docPr id="2" name="irc_mi" descr="http://www.ehliger.ch/assets/bilder/hintergrund/garnitur-backware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hliger.ch/assets/bilder/hintergrund/garnitur-backware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269" cy="123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2DE0B" w14:textId="77777777" w:rsidR="00731012" w:rsidRPr="00A717BD" w:rsidRDefault="002F4981">
      <w:pPr>
        <w:rPr>
          <w:rFonts w:ascii="Verdana" w:hAnsi="Verdana"/>
          <w:b/>
        </w:rPr>
      </w:pPr>
      <w:r w:rsidRPr="00A717BD">
        <w:rPr>
          <w:rFonts w:ascii="Verdana" w:hAnsi="Verdana"/>
          <w:b/>
        </w:rPr>
        <w:t>V</w:t>
      </w:r>
      <w:r w:rsidR="00A2170A" w:rsidRPr="00A717BD">
        <w:rPr>
          <w:rFonts w:ascii="Verdana" w:hAnsi="Verdana"/>
          <w:b/>
        </w:rPr>
        <w:t xml:space="preserve">on der Personalauswahl bis </w:t>
      </w:r>
      <w:r w:rsidR="00F039FB" w:rsidRPr="00A717BD">
        <w:rPr>
          <w:rFonts w:ascii="Verdana" w:hAnsi="Verdana"/>
          <w:b/>
        </w:rPr>
        <w:t>zur Beendigung des Dienstverhältnisses</w:t>
      </w:r>
    </w:p>
    <w:p w14:paraId="107D2550" w14:textId="77777777" w:rsidR="00C44572" w:rsidRDefault="00C44572">
      <w:pPr>
        <w:rPr>
          <w:rFonts w:ascii="Verdana" w:hAnsi="Verdana"/>
          <w:sz w:val="24"/>
        </w:rPr>
      </w:pPr>
      <w:r w:rsidRPr="00C44572">
        <w:rPr>
          <w:rFonts w:ascii="Verdana" w:hAnsi="Verdana"/>
          <w:sz w:val="24"/>
        </w:rPr>
        <w:t>Kompetenzen</w:t>
      </w:r>
      <w:r w:rsidR="00EB2632">
        <w:rPr>
          <w:rFonts w:ascii="Verdana" w:hAnsi="Verdana"/>
          <w:sz w:val="24"/>
        </w:rPr>
        <w:t>:</w:t>
      </w:r>
    </w:p>
    <w:p w14:paraId="2C0D3552" w14:textId="107E725E" w:rsidR="00C125A1" w:rsidRPr="00C125A1" w:rsidRDefault="00970DE2" w:rsidP="009B3EE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Verfahren zur Personalaus</w:t>
      </w:r>
      <w:r w:rsidR="00C125A1" w:rsidRPr="00C125A1">
        <w:rPr>
          <w:rFonts w:ascii="Verdana" w:hAnsi="Verdana"/>
          <w:sz w:val="24"/>
        </w:rPr>
        <w:t>wahl kennen und beschreiben können</w:t>
      </w:r>
    </w:p>
    <w:p w14:paraId="11C35AAA" w14:textId="77777777" w:rsidR="00C125A1" w:rsidRPr="00C125A1" w:rsidRDefault="00C125A1" w:rsidP="009B3EE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24"/>
        </w:rPr>
      </w:pPr>
      <w:r w:rsidRPr="00C125A1">
        <w:rPr>
          <w:rFonts w:ascii="Verdana" w:hAnsi="Verdana"/>
          <w:sz w:val="24"/>
        </w:rPr>
        <w:t>Verschieden Arbeitsverhältnisse erklären und anwenden können</w:t>
      </w:r>
    </w:p>
    <w:p w14:paraId="0E79F75D" w14:textId="77777777" w:rsidR="00C125A1" w:rsidRDefault="00C125A1" w:rsidP="009B3EE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24"/>
        </w:rPr>
      </w:pPr>
      <w:r w:rsidRPr="00C125A1">
        <w:rPr>
          <w:rFonts w:ascii="Verdana" w:hAnsi="Verdana"/>
          <w:sz w:val="24"/>
        </w:rPr>
        <w:t>Beendigungsmöglichkeiten eines Arbeitsverhältnisses kennen und richtig anwenden können</w:t>
      </w:r>
    </w:p>
    <w:p w14:paraId="781368D3" w14:textId="77777777" w:rsidR="00C125A1" w:rsidRDefault="00C125A1" w:rsidP="009B3EE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Das Dienstnehmerhaftp</w:t>
      </w:r>
      <w:r w:rsidR="006B1678">
        <w:rPr>
          <w:rFonts w:ascii="Verdana" w:hAnsi="Verdana"/>
          <w:sz w:val="24"/>
        </w:rPr>
        <w:t>flichtgesetz richtig interpretieren</w:t>
      </w:r>
      <w:r>
        <w:rPr>
          <w:rFonts w:ascii="Verdana" w:hAnsi="Verdana"/>
          <w:sz w:val="24"/>
        </w:rPr>
        <w:t xml:space="preserve"> können</w:t>
      </w:r>
    </w:p>
    <w:p w14:paraId="7676775E" w14:textId="33C607DE" w:rsidR="006B1678" w:rsidRPr="00C125A1" w:rsidRDefault="00B76C04" w:rsidP="009B3EE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Etc.</w:t>
      </w:r>
    </w:p>
    <w:p w14:paraId="39CE4151" w14:textId="77777777" w:rsidR="00A717BD" w:rsidRDefault="00A717BD" w:rsidP="00A717BD">
      <w:pPr>
        <w:rPr>
          <w:rFonts w:ascii="Verdana" w:hAnsi="Verdana"/>
          <w:sz w:val="24"/>
        </w:rPr>
      </w:pPr>
    </w:p>
    <w:p w14:paraId="1598366A" w14:textId="77777777" w:rsidR="00C44572" w:rsidRDefault="00C44572">
      <w:pPr>
        <w:rPr>
          <w:rFonts w:ascii="Verdana" w:hAnsi="Verdana"/>
          <w:sz w:val="24"/>
        </w:rPr>
      </w:pPr>
      <w:r w:rsidRPr="00C44572">
        <w:rPr>
          <w:rFonts w:ascii="Verdana" w:hAnsi="Verdana"/>
          <w:sz w:val="24"/>
        </w:rPr>
        <w:t>Unternehmensbeschreibung</w:t>
      </w:r>
    </w:p>
    <w:p w14:paraId="0B6C46B8" w14:textId="102CAC1E" w:rsidR="00895094" w:rsidRDefault="00243F84" w:rsidP="00A717BD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Die </w:t>
      </w:r>
      <w:proofErr w:type="spellStart"/>
      <w:r w:rsidR="004E24B7">
        <w:rPr>
          <w:rFonts w:ascii="Verdana" w:hAnsi="Verdana"/>
          <w:sz w:val="24"/>
        </w:rPr>
        <w:t>Cafe</w:t>
      </w:r>
      <w:proofErr w:type="spellEnd"/>
      <w:r w:rsidR="004E24B7">
        <w:rPr>
          <w:rFonts w:ascii="Verdana" w:hAnsi="Verdana"/>
          <w:sz w:val="24"/>
        </w:rPr>
        <w:t>-</w:t>
      </w:r>
      <w:r>
        <w:rPr>
          <w:rFonts w:ascii="Verdana" w:hAnsi="Verdana"/>
          <w:sz w:val="24"/>
        </w:rPr>
        <w:t>Bäckerei Josef und Maria</w:t>
      </w:r>
      <w:r w:rsidR="005F5D25">
        <w:rPr>
          <w:rFonts w:ascii="Verdana" w:hAnsi="Verdana"/>
          <w:sz w:val="24"/>
        </w:rPr>
        <w:t xml:space="preserve"> wurde vor zehn</w:t>
      </w:r>
      <w:r w:rsidR="0004506C">
        <w:rPr>
          <w:rFonts w:ascii="Verdana" w:hAnsi="Verdana"/>
          <w:sz w:val="24"/>
        </w:rPr>
        <w:t xml:space="preserve"> Jahren von dem </w:t>
      </w:r>
      <w:proofErr w:type="gramStart"/>
      <w:r w:rsidR="0004506C">
        <w:rPr>
          <w:rFonts w:ascii="Verdana" w:hAnsi="Verdana"/>
          <w:sz w:val="24"/>
        </w:rPr>
        <w:t xml:space="preserve">Ehepaar  </w:t>
      </w:r>
      <w:r>
        <w:rPr>
          <w:rFonts w:ascii="Verdana" w:hAnsi="Verdana"/>
          <w:sz w:val="24"/>
        </w:rPr>
        <w:t>Josef</w:t>
      </w:r>
      <w:proofErr w:type="gramEnd"/>
      <w:r>
        <w:rPr>
          <w:rFonts w:ascii="Verdana" w:hAnsi="Verdana"/>
          <w:sz w:val="24"/>
        </w:rPr>
        <w:t xml:space="preserve"> und Maria Eintracht </w:t>
      </w:r>
      <w:r w:rsidR="0004506C">
        <w:rPr>
          <w:rFonts w:ascii="Verdana" w:hAnsi="Verdana"/>
          <w:sz w:val="24"/>
        </w:rPr>
        <w:t>gegründet und nach anfänglichen Schwierig</w:t>
      </w:r>
      <w:r w:rsidR="005F5D25">
        <w:rPr>
          <w:rFonts w:ascii="Verdana" w:hAnsi="Verdana"/>
          <w:sz w:val="24"/>
        </w:rPr>
        <w:t>keiten zählen inzwischen schon 20</w:t>
      </w:r>
      <w:r w:rsidR="0004506C">
        <w:rPr>
          <w:rFonts w:ascii="Verdana" w:hAnsi="Verdana"/>
          <w:sz w:val="24"/>
        </w:rPr>
        <w:t xml:space="preserve"> Filialen </w:t>
      </w:r>
      <w:r w:rsidR="00223B7A">
        <w:rPr>
          <w:rFonts w:ascii="Verdana" w:hAnsi="Verdana"/>
          <w:sz w:val="24"/>
        </w:rPr>
        <w:t>in Wien zu ihrem</w:t>
      </w:r>
      <w:r>
        <w:rPr>
          <w:rFonts w:ascii="Verdana" w:hAnsi="Verdana"/>
          <w:sz w:val="24"/>
        </w:rPr>
        <w:t xml:space="preserve"> Netz. Im kommenden Jahr sollen </w:t>
      </w:r>
      <w:r w:rsidR="00F45EBB">
        <w:rPr>
          <w:rFonts w:ascii="Verdana" w:hAnsi="Verdana"/>
          <w:sz w:val="24"/>
        </w:rPr>
        <w:t>vier</w:t>
      </w:r>
      <w:r>
        <w:rPr>
          <w:rFonts w:ascii="Verdana" w:hAnsi="Verdana"/>
          <w:sz w:val="24"/>
        </w:rPr>
        <w:t xml:space="preserve"> weitere folgen, die Standorte sind schon gefunden und sollen bald eröffnet werden. Nun müssen noch neue Mitarbeiter</w:t>
      </w:r>
      <w:r w:rsidR="009B3EE6">
        <w:rPr>
          <w:rFonts w:ascii="Verdana" w:hAnsi="Verdana"/>
          <w:sz w:val="24"/>
        </w:rPr>
        <w:t>/innen</w:t>
      </w:r>
      <w:r>
        <w:rPr>
          <w:rFonts w:ascii="Verdana" w:hAnsi="Verdana"/>
          <w:sz w:val="24"/>
        </w:rPr>
        <w:t xml:space="preserve"> gefunden werden</w:t>
      </w:r>
      <w:r w:rsidR="00D76143">
        <w:rPr>
          <w:rFonts w:ascii="Verdana" w:hAnsi="Verdana"/>
          <w:sz w:val="24"/>
        </w:rPr>
        <w:t xml:space="preserve">. Auf </w:t>
      </w:r>
      <w:r w:rsidR="005F5D25">
        <w:rPr>
          <w:rFonts w:ascii="Verdana" w:hAnsi="Verdana"/>
          <w:sz w:val="24"/>
        </w:rPr>
        <w:t xml:space="preserve">Kundenfreundlichkeit, Höflichkeit und Kompetenz wird </w:t>
      </w:r>
      <w:proofErr w:type="gramStart"/>
      <w:r w:rsidR="005F5D25">
        <w:rPr>
          <w:rFonts w:ascii="Verdana" w:hAnsi="Verdana"/>
          <w:sz w:val="24"/>
        </w:rPr>
        <w:t>bei den Mitarbeiter</w:t>
      </w:r>
      <w:proofErr w:type="gramEnd"/>
      <w:r w:rsidR="005F5D25">
        <w:rPr>
          <w:rFonts w:ascii="Verdana" w:hAnsi="Verdana"/>
          <w:sz w:val="24"/>
        </w:rPr>
        <w:t>/innen besonders geachtet.</w:t>
      </w:r>
    </w:p>
    <w:p w14:paraId="42C05390" w14:textId="67528138" w:rsidR="00242F0A" w:rsidRDefault="00242F0A" w:rsidP="00A717BD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 w:type="column"/>
      </w:r>
    </w:p>
    <w:p w14:paraId="53E1BBE3" w14:textId="2905F378" w:rsidR="00895094" w:rsidRDefault="00895094" w:rsidP="00895094">
      <w:pPr>
        <w:pStyle w:val="Listenabsatz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Sie sind die Personalverantwortliche für alle Filialen und haben jetzt die Aufgabe</w:t>
      </w:r>
      <w:r w:rsidR="00865A09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neue Mitarbeiter </w:t>
      </w:r>
      <w:r w:rsidR="00005269">
        <w:rPr>
          <w:rFonts w:ascii="Verdana" w:hAnsi="Verdana"/>
          <w:sz w:val="24"/>
        </w:rPr>
        <w:t xml:space="preserve">/innen </w:t>
      </w:r>
      <w:r>
        <w:rPr>
          <w:rFonts w:ascii="Verdana" w:hAnsi="Verdana"/>
          <w:sz w:val="24"/>
        </w:rPr>
        <w:t xml:space="preserve">zu suchen und auszuwählen. </w:t>
      </w:r>
      <w:r w:rsidR="00B854D2">
        <w:rPr>
          <w:rFonts w:ascii="Verdana" w:hAnsi="Verdana"/>
          <w:sz w:val="24"/>
        </w:rPr>
        <w:t xml:space="preserve">Sie brauchen </w:t>
      </w:r>
      <w:r w:rsidR="00F45EBB">
        <w:rPr>
          <w:rFonts w:ascii="Verdana" w:hAnsi="Verdana"/>
          <w:sz w:val="24"/>
        </w:rPr>
        <w:t xml:space="preserve">4 </w:t>
      </w:r>
      <w:r w:rsidR="00B854D2">
        <w:rPr>
          <w:rFonts w:ascii="Verdana" w:hAnsi="Verdana"/>
          <w:sz w:val="24"/>
        </w:rPr>
        <w:t xml:space="preserve">neue Filialleiter/innen und </w:t>
      </w:r>
      <w:r w:rsidR="00F45EBB">
        <w:rPr>
          <w:rFonts w:ascii="Verdana" w:hAnsi="Verdana"/>
          <w:sz w:val="24"/>
        </w:rPr>
        <w:t xml:space="preserve">8 </w:t>
      </w:r>
      <w:r w:rsidR="00B854D2">
        <w:rPr>
          <w:rFonts w:ascii="Verdana" w:hAnsi="Verdana"/>
          <w:sz w:val="24"/>
        </w:rPr>
        <w:t xml:space="preserve">Verkäufer/innen, </w:t>
      </w:r>
      <w:r w:rsidR="00F23617">
        <w:rPr>
          <w:rFonts w:ascii="Verdana" w:hAnsi="Verdana"/>
          <w:sz w:val="24"/>
        </w:rPr>
        <w:t xml:space="preserve">2 Praktikanten, </w:t>
      </w:r>
      <w:r w:rsidR="00B854D2">
        <w:rPr>
          <w:rFonts w:ascii="Verdana" w:hAnsi="Verdana"/>
          <w:sz w:val="24"/>
        </w:rPr>
        <w:t xml:space="preserve">eine neue Betreuung für das </w:t>
      </w:r>
      <w:proofErr w:type="gramStart"/>
      <w:r w:rsidR="00B854D2">
        <w:rPr>
          <w:rFonts w:ascii="Verdana" w:hAnsi="Verdana"/>
          <w:sz w:val="24"/>
        </w:rPr>
        <w:t>EDV System</w:t>
      </w:r>
      <w:proofErr w:type="gramEnd"/>
      <w:r w:rsidR="00B854D2">
        <w:rPr>
          <w:rFonts w:ascii="Verdana" w:hAnsi="Verdana"/>
          <w:sz w:val="24"/>
        </w:rPr>
        <w:t xml:space="preserve"> und einen Innenarchitekten, der die Filialen gestalten soll. </w:t>
      </w:r>
      <w:r w:rsidR="00F45EBB">
        <w:rPr>
          <w:rFonts w:ascii="Verdana" w:hAnsi="Verdana"/>
          <w:sz w:val="24"/>
        </w:rPr>
        <w:t xml:space="preserve">Erläutern Sie die </w:t>
      </w:r>
      <w:r w:rsidR="00B76C04">
        <w:rPr>
          <w:rFonts w:ascii="Verdana" w:hAnsi="Verdana"/>
          <w:sz w:val="24"/>
        </w:rPr>
        <w:t>Methoden der Personalsuche und stellen Sie auch die Vorteile der jeweiligen Methoden gegenüber</w:t>
      </w:r>
      <w:r w:rsidR="00F23617">
        <w:rPr>
          <w:rFonts w:ascii="Verdana" w:hAnsi="Verdana"/>
          <w:sz w:val="24"/>
        </w:rPr>
        <w:t>? Welche werden Sie in den jeweiligen Fä</w:t>
      </w:r>
      <w:r>
        <w:rPr>
          <w:rFonts w:ascii="Verdana" w:hAnsi="Verdana"/>
          <w:sz w:val="24"/>
        </w:rPr>
        <w:t>ll</w:t>
      </w:r>
      <w:r w:rsidR="00F23617">
        <w:rPr>
          <w:rFonts w:ascii="Verdana" w:hAnsi="Verdana"/>
          <w:sz w:val="24"/>
        </w:rPr>
        <w:t>en</w:t>
      </w:r>
      <w:r>
        <w:rPr>
          <w:rFonts w:ascii="Verdana" w:hAnsi="Verdana"/>
          <w:sz w:val="24"/>
        </w:rPr>
        <w:t xml:space="preserve"> heranziehen?</w:t>
      </w:r>
      <w:r w:rsidR="004E7A31">
        <w:rPr>
          <w:rFonts w:ascii="Verdana" w:hAnsi="Verdana"/>
          <w:sz w:val="24"/>
        </w:rPr>
        <w:t xml:space="preserve"> Begründen Sie Ihre Entscheidung.</w:t>
      </w:r>
    </w:p>
    <w:p w14:paraId="645A1D54" w14:textId="77777777" w:rsidR="00F23617" w:rsidRDefault="00F23617" w:rsidP="00A717BD">
      <w:pPr>
        <w:pStyle w:val="Listenabsatz"/>
        <w:rPr>
          <w:rFonts w:ascii="Verdana" w:hAnsi="Verdana"/>
          <w:sz w:val="24"/>
        </w:rPr>
      </w:pPr>
    </w:p>
    <w:p w14:paraId="2D026D2C" w14:textId="77777777" w:rsidR="00F45FE2" w:rsidRDefault="00F45FE2" w:rsidP="00A717BD">
      <w:pPr>
        <w:pStyle w:val="Listenabsatz"/>
        <w:rPr>
          <w:rFonts w:ascii="Verdana" w:hAnsi="Verdana"/>
          <w:sz w:val="24"/>
        </w:rPr>
      </w:pPr>
    </w:p>
    <w:p w14:paraId="4F2891F6" w14:textId="180F71F7" w:rsidR="00B76C04" w:rsidRDefault="00B76C04" w:rsidP="00895094">
      <w:pPr>
        <w:pStyle w:val="Listenabsatz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Geben Sie generell einen Überblick über die Aufgaben, die im Personalmanagement anfallen.</w:t>
      </w:r>
    </w:p>
    <w:p w14:paraId="3921816F" w14:textId="77777777" w:rsidR="00B76C04" w:rsidRPr="00B76C04" w:rsidRDefault="00B76C04" w:rsidP="00B76C04">
      <w:pPr>
        <w:rPr>
          <w:rFonts w:ascii="Verdana" w:hAnsi="Verdana"/>
          <w:sz w:val="24"/>
        </w:rPr>
      </w:pPr>
    </w:p>
    <w:p w14:paraId="132775AF" w14:textId="07D454CC" w:rsidR="002F4981" w:rsidRDefault="00B76C04" w:rsidP="00B76C04">
      <w:pPr>
        <w:pStyle w:val="Listenabsatz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Die Personalbedarfsplanung er</w:t>
      </w:r>
      <w:r w:rsidR="00F23617">
        <w:rPr>
          <w:rFonts w:ascii="Verdana" w:hAnsi="Verdana"/>
          <w:sz w:val="24"/>
        </w:rPr>
        <w:t>folgt nach 4 Dimensionen. Beschreiben</w:t>
      </w:r>
      <w:r>
        <w:rPr>
          <w:rFonts w:ascii="Verdana" w:hAnsi="Verdana"/>
          <w:sz w:val="24"/>
        </w:rPr>
        <w:t xml:space="preserve"> Sie diese.</w:t>
      </w:r>
    </w:p>
    <w:p w14:paraId="6DF7B5F4" w14:textId="77777777" w:rsidR="00F23617" w:rsidRPr="00F23617" w:rsidRDefault="00F23617" w:rsidP="00F23617">
      <w:pPr>
        <w:rPr>
          <w:rFonts w:ascii="Verdana" w:hAnsi="Verdana"/>
          <w:sz w:val="24"/>
        </w:rPr>
      </w:pPr>
    </w:p>
    <w:p w14:paraId="21BEAF14" w14:textId="234FC50A" w:rsidR="00835ADD" w:rsidRDefault="00835ADD" w:rsidP="00865A09">
      <w:pPr>
        <w:pStyle w:val="Listenabsatz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Erläutern </w:t>
      </w:r>
      <w:r w:rsidR="00831503">
        <w:rPr>
          <w:rFonts w:ascii="Verdana" w:hAnsi="Verdana"/>
          <w:sz w:val="24"/>
        </w:rPr>
        <w:t>welche Aspekte bei Stellenausschreibungen zu beachten sind</w:t>
      </w:r>
    </w:p>
    <w:p w14:paraId="7B40D609" w14:textId="2A809B99" w:rsidR="00835ADD" w:rsidRDefault="00835ADD" w:rsidP="00835ADD">
      <w:pPr>
        <w:pStyle w:val="Listenabsatz"/>
        <w:rPr>
          <w:rFonts w:ascii="Verdana" w:hAnsi="Verdana"/>
          <w:sz w:val="24"/>
        </w:rPr>
      </w:pPr>
    </w:p>
    <w:p w14:paraId="604B994A" w14:textId="77777777" w:rsidR="00835ADD" w:rsidRDefault="00835ADD" w:rsidP="00835ADD">
      <w:pPr>
        <w:pStyle w:val="Listenabsatz"/>
        <w:rPr>
          <w:rFonts w:ascii="Verdana" w:hAnsi="Verdana"/>
          <w:sz w:val="24"/>
        </w:rPr>
      </w:pPr>
    </w:p>
    <w:p w14:paraId="6BDA7BFC" w14:textId="0CB89F29" w:rsidR="00895094" w:rsidRDefault="00005269" w:rsidP="00865A09">
      <w:pPr>
        <w:pStyle w:val="Listenabsatz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Sie sind zuständig für die Suche nach den neuen Filialeiter/innen, ihre Mitarbeiterin kümmert sich um die anderen offenen Stellen. </w:t>
      </w:r>
      <w:r w:rsidR="00895094">
        <w:rPr>
          <w:rFonts w:ascii="Verdana" w:hAnsi="Verdana"/>
          <w:sz w:val="24"/>
        </w:rPr>
        <w:t>Nach einem Mon</w:t>
      </w:r>
      <w:r w:rsidR="00402FFA">
        <w:rPr>
          <w:rFonts w:ascii="Verdana" w:hAnsi="Verdana"/>
          <w:sz w:val="24"/>
        </w:rPr>
        <w:t>at der Personalsuch</w:t>
      </w:r>
      <w:r w:rsidR="00A717BD">
        <w:rPr>
          <w:rFonts w:ascii="Verdana" w:hAnsi="Verdana"/>
          <w:sz w:val="24"/>
        </w:rPr>
        <w:t>e sind 10</w:t>
      </w:r>
      <w:r w:rsidR="00402FFA">
        <w:rPr>
          <w:rFonts w:ascii="Verdana" w:hAnsi="Verdana"/>
          <w:sz w:val="24"/>
        </w:rPr>
        <w:t>0</w:t>
      </w:r>
      <w:r w:rsidR="00895094">
        <w:rPr>
          <w:rFonts w:ascii="Verdana" w:hAnsi="Verdana"/>
          <w:sz w:val="24"/>
        </w:rPr>
        <w:t xml:space="preserve"> </w:t>
      </w:r>
      <w:r w:rsidR="00BB1C32">
        <w:rPr>
          <w:rFonts w:ascii="Verdana" w:hAnsi="Verdana"/>
          <w:sz w:val="24"/>
        </w:rPr>
        <w:t>B</w:t>
      </w:r>
      <w:r w:rsidR="00895094">
        <w:rPr>
          <w:rFonts w:ascii="Verdana" w:hAnsi="Verdana"/>
          <w:sz w:val="24"/>
        </w:rPr>
        <w:t xml:space="preserve">ewerbungsschreiben </w:t>
      </w:r>
      <w:r w:rsidR="00A717BD">
        <w:rPr>
          <w:rFonts w:ascii="Verdana" w:hAnsi="Verdana"/>
          <w:sz w:val="24"/>
        </w:rPr>
        <w:t xml:space="preserve">für die Filialleitung </w:t>
      </w:r>
      <w:r w:rsidR="00895094">
        <w:rPr>
          <w:rFonts w:ascii="Verdana" w:hAnsi="Verdana"/>
          <w:sz w:val="24"/>
        </w:rPr>
        <w:t xml:space="preserve">eingegangen. </w:t>
      </w:r>
      <w:r w:rsidR="00402FFA">
        <w:rPr>
          <w:rFonts w:ascii="Verdana" w:hAnsi="Verdana"/>
          <w:sz w:val="24"/>
        </w:rPr>
        <w:t>Erklären Sie welche Kriterien Sie für die Analyse der B</w:t>
      </w:r>
      <w:r>
        <w:rPr>
          <w:rFonts w:ascii="Verdana" w:hAnsi="Verdana"/>
          <w:sz w:val="24"/>
        </w:rPr>
        <w:t>ewerbungsunterlagen heranziehen.</w:t>
      </w:r>
    </w:p>
    <w:p w14:paraId="29256657" w14:textId="77777777" w:rsidR="008D7BBC" w:rsidRPr="00FD0870" w:rsidRDefault="008D7BBC" w:rsidP="00FD0870">
      <w:pPr>
        <w:rPr>
          <w:rFonts w:ascii="Verdana" w:hAnsi="Verdana"/>
          <w:sz w:val="24"/>
        </w:rPr>
      </w:pPr>
    </w:p>
    <w:p w14:paraId="5C511B6F" w14:textId="111A27C8" w:rsidR="00FD0870" w:rsidRDefault="00FD0870" w:rsidP="00865A09">
      <w:pPr>
        <w:pStyle w:val="Listenabsatz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Auf der folgenden Seite finden Sie Auszüge aus einem Bewerbungs</w:t>
      </w:r>
      <w:r w:rsidR="00F23617">
        <w:rPr>
          <w:rFonts w:ascii="Verdana" w:hAnsi="Verdana"/>
          <w:sz w:val="24"/>
        </w:rPr>
        <w:t>schreiben für ein Praktikum. Identifizieren Sie Probleme bei der Bewerbung.</w:t>
      </w:r>
    </w:p>
    <w:p w14:paraId="37D36257" w14:textId="77777777" w:rsidR="002F4981" w:rsidRDefault="002F4981" w:rsidP="002F4981">
      <w:pPr>
        <w:pStyle w:val="Listenabsatz"/>
        <w:rPr>
          <w:rFonts w:ascii="Verdana" w:hAnsi="Verdana"/>
          <w:sz w:val="24"/>
        </w:rPr>
      </w:pPr>
    </w:p>
    <w:p w14:paraId="38FBF945" w14:textId="46B52FF5" w:rsidR="00FD0870" w:rsidRPr="002F4981" w:rsidRDefault="00FD0870" w:rsidP="002F4981">
      <w:pPr>
        <w:pStyle w:val="Listenabsatz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val="de-DE" w:eastAsia="de-DE"/>
        </w:rPr>
        <w:lastRenderedPageBreak/>
        <w:drawing>
          <wp:inline distT="0" distB="0" distL="0" distR="0" wp14:anchorId="581DB773" wp14:editId="0288FCA6">
            <wp:extent cx="5760720" cy="7589481"/>
            <wp:effectExtent l="0" t="0" r="5080" b="5715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9A51F" w14:textId="77777777" w:rsidR="00FD0870" w:rsidRDefault="00FD0870" w:rsidP="00FD0870">
      <w:pPr>
        <w:pStyle w:val="Listenabsatz"/>
        <w:rPr>
          <w:rFonts w:ascii="Verdana" w:hAnsi="Verdana"/>
          <w:sz w:val="24"/>
        </w:rPr>
      </w:pPr>
    </w:p>
    <w:p w14:paraId="43707DBF" w14:textId="77777777" w:rsidR="002F4981" w:rsidRDefault="00A2170A" w:rsidP="002F4981">
      <w:pPr>
        <w:pStyle w:val="Listenabsatz"/>
        <w:numPr>
          <w:ilvl w:val="0"/>
          <w:numId w:val="2"/>
        </w:numPr>
        <w:rPr>
          <w:rFonts w:ascii="Verdana" w:hAnsi="Verdana"/>
          <w:sz w:val="24"/>
        </w:rPr>
      </w:pPr>
      <w:r w:rsidRPr="00F128C7">
        <w:rPr>
          <w:rFonts w:ascii="Verdana" w:hAnsi="Verdana"/>
          <w:sz w:val="24"/>
        </w:rPr>
        <w:t xml:space="preserve">Sie haben sich für </w:t>
      </w:r>
      <w:r w:rsidR="00402FFA" w:rsidRPr="00F128C7">
        <w:rPr>
          <w:rFonts w:ascii="Verdana" w:hAnsi="Verdana"/>
          <w:sz w:val="24"/>
        </w:rPr>
        <w:t>20</w:t>
      </w:r>
      <w:r w:rsidR="00865A09" w:rsidRPr="00F128C7">
        <w:rPr>
          <w:rFonts w:ascii="Verdana" w:hAnsi="Verdana"/>
          <w:sz w:val="24"/>
        </w:rPr>
        <w:t xml:space="preserve"> Kandidaten/innen entschieden, die Sie gerne in einem persönlichen Gespräch kennenlernen möchten. </w:t>
      </w:r>
      <w:r w:rsidR="00F128C7" w:rsidRPr="00F128C7">
        <w:rPr>
          <w:rFonts w:ascii="Verdana" w:hAnsi="Verdana"/>
          <w:sz w:val="24"/>
        </w:rPr>
        <w:t xml:space="preserve">Erläutern Sie, wie sich </w:t>
      </w:r>
      <w:r w:rsidR="00865A09" w:rsidRPr="00F128C7">
        <w:rPr>
          <w:rFonts w:ascii="Verdana" w:hAnsi="Verdana"/>
          <w:sz w:val="24"/>
        </w:rPr>
        <w:t xml:space="preserve">der </w:t>
      </w:r>
      <w:proofErr w:type="spellStart"/>
      <w:r w:rsidR="00865A09" w:rsidRPr="00F128C7">
        <w:rPr>
          <w:rFonts w:ascii="Verdana" w:hAnsi="Verdana"/>
          <w:sz w:val="24"/>
        </w:rPr>
        <w:t>Kandiat</w:t>
      </w:r>
      <w:proofErr w:type="spellEnd"/>
      <w:r w:rsidR="00865A09" w:rsidRPr="00F128C7">
        <w:rPr>
          <w:rFonts w:ascii="Verdana" w:hAnsi="Verdana"/>
          <w:sz w:val="24"/>
        </w:rPr>
        <w:t xml:space="preserve">/in </w:t>
      </w:r>
      <w:r w:rsidR="00F128C7" w:rsidRPr="00F128C7">
        <w:rPr>
          <w:rFonts w:ascii="Verdana" w:hAnsi="Verdana"/>
          <w:sz w:val="24"/>
        </w:rPr>
        <w:t xml:space="preserve">optimal auf den Termin und das </w:t>
      </w:r>
      <w:proofErr w:type="spellStart"/>
      <w:r w:rsidR="00F128C7" w:rsidRPr="00F128C7">
        <w:rPr>
          <w:rFonts w:ascii="Verdana" w:hAnsi="Verdana"/>
          <w:sz w:val="24"/>
        </w:rPr>
        <w:t>Vorstellungsgespäch</w:t>
      </w:r>
      <w:proofErr w:type="spellEnd"/>
      <w:r w:rsidR="00F128C7" w:rsidRPr="00F128C7">
        <w:rPr>
          <w:rFonts w:ascii="Verdana" w:hAnsi="Verdana"/>
          <w:sz w:val="24"/>
        </w:rPr>
        <w:t xml:space="preserve"> </w:t>
      </w:r>
      <w:r w:rsidR="00865A09" w:rsidRPr="00F128C7">
        <w:rPr>
          <w:rFonts w:ascii="Verdana" w:hAnsi="Verdana"/>
          <w:sz w:val="24"/>
        </w:rPr>
        <w:t xml:space="preserve">vorbereiten </w:t>
      </w:r>
      <w:r w:rsidR="00F128C7">
        <w:rPr>
          <w:rFonts w:ascii="Verdana" w:hAnsi="Verdana"/>
          <w:sz w:val="24"/>
        </w:rPr>
        <w:t>kann.</w:t>
      </w:r>
    </w:p>
    <w:p w14:paraId="4D94CF91" w14:textId="77777777" w:rsidR="00F128C7" w:rsidRPr="00F128C7" w:rsidRDefault="00F128C7" w:rsidP="00F128C7">
      <w:pPr>
        <w:pStyle w:val="Listenabsatz"/>
        <w:rPr>
          <w:rFonts w:ascii="Verdana" w:hAnsi="Verdana"/>
          <w:sz w:val="24"/>
        </w:rPr>
      </w:pPr>
    </w:p>
    <w:p w14:paraId="509A610E" w14:textId="74F9C4AA" w:rsidR="006D650E" w:rsidRDefault="006D650E" w:rsidP="00895094">
      <w:pPr>
        <w:pStyle w:val="Listenabsatz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>Skizzieren Sie einen Gesprächsleitfaden für das Bewerbungsgespräch.</w:t>
      </w:r>
    </w:p>
    <w:p w14:paraId="2CFA9862" w14:textId="24B4AD5D" w:rsidR="006D650E" w:rsidRPr="00464101" w:rsidRDefault="006D650E" w:rsidP="006D650E">
      <w:pPr>
        <w:pStyle w:val="Listenabsatz"/>
        <w:rPr>
          <w:rFonts w:cstheme="minorHAnsi"/>
        </w:rPr>
      </w:pPr>
    </w:p>
    <w:p w14:paraId="618CE35B" w14:textId="77777777" w:rsidR="006D650E" w:rsidRDefault="006D650E" w:rsidP="006D650E">
      <w:pPr>
        <w:pStyle w:val="Listenabsatz"/>
        <w:rPr>
          <w:rFonts w:ascii="Verdana" w:hAnsi="Verdana"/>
          <w:sz w:val="24"/>
        </w:rPr>
      </w:pPr>
    </w:p>
    <w:p w14:paraId="60EBDCF1" w14:textId="41D62D73" w:rsidR="00056566" w:rsidRDefault="00A2170A" w:rsidP="00895094">
      <w:pPr>
        <w:pStyle w:val="Listenabsatz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Sie haben sich für </w:t>
      </w:r>
      <w:r w:rsidR="00402FFA">
        <w:rPr>
          <w:rFonts w:ascii="Verdana" w:hAnsi="Verdana"/>
          <w:sz w:val="24"/>
        </w:rPr>
        <w:t>8</w:t>
      </w:r>
      <w:r w:rsidR="00865A09">
        <w:rPr>
          <w:rFonts w:ascii="Verdana" w:hAnsi="Verdana"/>
          <w:sz w:val="24"/>
        </w:rPr>
        <w:t xml:space="preserve"> Personen entschieden, </w:t>
      </w:r>
      <w:r w:rsidR="00402FFA">
        <w:rPr>
          <w:rFonts w:ascii="Verdana" w:hAnsi="Verdana"/>
          <w:sz w:val="24"/>
        </w:rPr>
        <w:t xml:space="preserve">die sich für die Filialleitung gut eignen würden </w:t>
      </w:r>
      <w:r w:rsidR="00865A09">
        <w:rPr>
          <w:rFonts w:ascii="Verdana" w:hAnsi="Verdana"/>
          <w:sz w:val="24"/>
        </w:rPr>
        <w:t xml:space="preserve">und beschließen ein Assessment Center durchzuführen. Erklären Sie </w:t>
      </w:r>
      <w:r w:rsidR="005342DB">
        <w:rPr>
          <w:rFonts w:ascii="Verdana" w:hAnsi="Verdana"/>
          <w:sz w:val="24"/>
        </w:rPr>
        <w:t>das Ziel</w:t>
      </w:r>
      <w:r w:rsidR="00865A09">
        <w:rPr>
          <w:rFonts w:ascii="Verdana" w:hAnsi="Verdana"/>
          <w:sz w:val="24"/>
        </w:rPr>
        <w:t xml:space="preserve"> eines AC und </w:t>
      </w:r>
      <w:r w:rsidR="00056566">
        <w:rPr>
          <w:rFonts w:ascii="Verdana" w:hAnsi="Verdana"/>
          <w:sz w:val="24"/>
        </w:rPr>
        <w:t xml:space="preserve">beschreiben Sie die Kennzeichen. </w:t>
      </w:r>
    </w:p>
    <w:p w14:paraId="5387FFA3" w14:textId="77777777" w:rsidR="002F4981" w:rsidRPr="002F4981" w:rsidRDefault="002F4981" w:rsidP="002F4981">
      <w:pPr>
        <w:pStyle w:val="Listenabsatz"/>
        <w:rPr>
          <w:rFonts w:ascii="Verdana" w:hAnsi="Verdana"/>
          <w:sz w:val="24"/>
        </w:rPr>
      </w:pPr>
    </w:p>
    <w:p w14:paraId="3FB4DB2B" w14:textId="60F874D8" w:rsidR="00164B49" w:rsidRDefault="00F23617" w:rsidP="00164B49">
      <w:pPr>
        <w:pStyle w:val="Listenabsatz"/>
        <w:numPr>
          <w:ilvl w:val="0"/>
          <w:numId w:val="2"/>
        </w:numPr>
        <w:rPr>
          <w:rFonts w:ascii="Verdana" w:hAnsi="Verdana"/>
          <w:sz w:val="24"/>
        </w:rPr>
      </w:pPr>
      <w:r w:rsidRPr="00F23617">
        <w:rPr>
          <w:rFonts w:ascii="Verdana" w:hAnsi="Verdana"/>
          <w:sz w:val="24"/>
        </w:rPr>
        <w:t>Beschreiben Sie 2</w:t>
      </w:r>
      <w:r w:rsidR="005342DB" w:rsidRPr="00F23617">
        <w:rPr>
          <w:rFonts w:ascii="Verdana" w:hAnsi="Verdana"/>
          <w:sz w:val="24"/>
        </w:rPr>
        <w:t xml:space="preserve"> </w:t>
      </w:r>
      <w:r w:rsidR="00056566" w:rsidRPr="00F23617">
        <w:rPr>
          <w:rFonts w:ascii="Verdana" w:hAnsi="Verdana"/>
          <w:sz w:val="24"/>
        </w:rPr>
        <w:t>Übungen</w:t>
      </w:r>
      <w:r w:rsidRPr="00F23617">
        <w:rPr>
          <w:rFonts w:ascii="Verdana" w:hAnsi="Verdana"/>
          <w:sz w:val="24"/>
        </w:rPr>
        <w:t>, die</w:t>
      </w:r>
      <w:r w:rsidR="00056566" w:rsidRPr="00F23617">
        <w:rPr>
          <w:rFonts w:ascii="Verdana" w:hAnsi="Verdana"/>
          <w:sz w:val="24"/>
        </w:rPr>
        <w:t xml:space="preserve"> </w:t>
      </w:r>
      <w:r w:rsidR="005342DB" w:rsidRPr="00F23617">
        <w:rPr>
          <w:rFonts w:ascii="Verdana" w:hAnsi="Verdana"/>
          <w:sz w:val="24"/>
        </w:rPr>
        <w:t>in einem AC</w:t>
      </w:r>
      <w:r w:rsidRPr="00F23617">
        <w:rPr>
          <w:rFonts w:ascii="Verdana" w:hAnsi="Verdana"/>
          <w:sz w:val="24"/>
        </w:rPr>
        <w:t xml:space="preserve"> typisch sind</w:t>
      </w:r>
      <w:r w:rsidR="002130F8" w:rsidRPr="00F23617">
        <w:rPr>
          <w:rFonts w:ascii="Verdana" w:hAnsi="Verdana"/>
          <w:sz w:val="24"/>
        </w:rPr>
        <w:t>.</w:t>
      </w:r>
      <w:r w:rsidR="005342DB" w:rsidRPr="00F23617">
        <w:rPr>
          <w:rFonts w:ascii="Verdana" w:hAnsi="Verdana"/>
          <w:sz w:val="24"/>
        </w:rPr>
        <w:t xml:space="preserve"> </w:t>
      </w:r>
    </w:p>
    <w:p w14:paraId="0E41AB38" w14:textId="77777777" w:rsidR="008C2779" w:rsidRPr="008C2779" w:rsidRDefault="008C2779" w:rsidP="008C2779">
      <w:pPr>
        <w:pStyle w:val="Listenabsatz"/>
        <w:rPr>
          <w:rFonts w:ascii="Verdana" w:hAnsi="Verdana"/>
          <w:sz w:val="24"/>
        </w:rPr>
      </w:pPr>
    </w:p>
    <w:p w14:paraId="63494DFC" w14:textId="77777777" w:rsidR="008C2779" w:rsidRDefault="008C2779" w:rsidP="008C2779">
      <w:pPr>
        <w:pStyle w:val="Listenabsatz"/>
        <w:rPr>
          <w:rFonts w:ascii="Verdana" w:hAnsi="Verdana"/>
          <w:sz w:val="24"/>
        </w:rPr>
      </w:pPr>
    </w:p>
    <w:p w14:paraId="3B61FD33" w14:textId="77777777" w:rsidR="00F23617" w:rsidRDefault="00DF2DA9" w:rsidP="00F23617">
      <w:pPr>
        <w:pStyle w:val="Listenabsatz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Nach eingehender Diskussion mit den Assessoren haben Sie sich für die </w:t>
      </w:r>
      <w:r w:rsidR="00BE5D50">
        <w:rPr>
          <w:rFonts w:ascii="Verdana" w:hAnsi="Verdana"/>
          <w:sz w:val="24"/>
        </w:rPr>
        <w:t xml:space="preserve">besten </w:t>
      </w:r>
      <w:r w:rsidR="002130F8">
        <w:rPr>
          <w:rFonts w:ascii="Verdana" w:hAnsi="Verdana"/>
          <w:sz w:val="24"/>
        </w:rPr>
        <w:t xml:space="preserve">4 Personen </w:t>
      </w:r>
      <w:r w:rsidR="00A717BD">
        <w:rPr>
          <w:rFonts w:ascii="Verdana" w:hAnsi="Verdana"/>
          <w:sz w:val="24"/>
        </w:rPr>
        <w:t xml:space="preserve">für die Filialleitung </w:t>
      </w:r>
      <w:r w:rsidR="002130F8">
        <w:rPr>
          <w:rFonts w:ascii="Verdana" w:hAnsi="Verdana"/>
          <w:sz w:val="24"/>
        </w:rPr>
        <w:t>entschieden.</w:t>
      </w:r>
      <w:r w:rsidR="00BE5D50">
        <w:rPr>
          <w:rFonts w:ascii="Verdana" w:hAnsi="Verdana"/>
          <w:sz w:val="24"/>
        </w:rPr>
        <w:t xml:space="preserve"> </w:t>
      </w:r>
      <w:r w:rsidR="003C0E4A">
        <w:rPr>
          <w:rFonts w:ascii="Verdana" w:hAnsi="Verdana"/>
          <w:sz w:val="24"/>
        </w:rPr>
        <w:br/>
      </w:r>
      <w:r w:rsidR="002130F8">
        <w:rPr>
          <w:rFonts w:ascii="Verdana" w:hAnsi="Verdana"/>
          <w:sz w:val="24"/>
        </w:rPr>
        <w:t xml:space="preserve">Im Zuge der Personalsuche </w:t>
      </w:r>
      <w:r w:rsidR="00751843">
        <w:rPr>
          <w:rFonts w:ascii="Verdana" w:hAnsi="Verdana"/>
          <w:sz w:val="24"/>
        </w:rPr>
        <w:t xml:space="preserve">und </w:t>
      </w:r>
      <w:r w:rsidR="003C0E4A">
        <w:rPr>
          <w:rFonts w:ascii="Verdana" w:hAnsi="Verdana"/>
          <w:sz w:val="24"/>
        </w:rPr>
        <w:t>-</w:t>
      </w:r>
      <w:r w:rsidR="00751843">
        <w:rPr>
          <w:rFonts w:ascii="Verdana" w:hAnsi="Verdana"/>
          <w:sz w:val="24"/>
        </w:rPr>
        <w:t xml:space="preserve">auswahl </w:t>
      </w:r>
      <w:r w:rsidR="002130F8">
        <w:rPr>
          <w:rFonts w:ascii="Verdana" w:hAnsi="Verdana"/>
          <w:sz w:val="24"/>
        </w:rPr>
        <w:t>wurde</w:t>
      </w:r>
      <w:r w:rsidR="00751843">
        <w:rPr>
          <w:rFonts w:ascii="Verdana" w:hAnsi="Verdana"/>
          <w:sz w:val="24"/>
        </w:rPr>
        <w:t>n</w:t>
      </w:r>
      <w:r w:rsidR="00A717BD">
        <w:rPr>
          <w:rFonts w:ascii="Verdana" w:hAnsi="Verdana"/>
          <w:sz w:val="24"/>
        </w:rPr>
        <w:t xml:space="preserve"> von Ihrer Kollegin</w:t>
      </w:r>
      <w:r w:rsidR="002130F8">
        <w:rPr>
          <w:rFonts w:ascii="Verdana" w:hAnsi="Verdana"/>
          <w:sz w:val="24"/>
        </w:rPr>
        <w:t xml:space="preserve"> auch ein</w:t>
      </w:r>
      <w:r w:rsidR="00BE5D50">
        <w:rPr>
          <w:rFonts w:ascii="Verdana" w:hAnsi="Verdana"/>
          <w:sz w:val="24"/>
        </w:rPr>
        <w:t xml:space="preserve"> </w:t>
      </w:r>
      <w:proofErr w:type="gramStart"/>
      <w:r w:rsidR="00BE5D50">
        <w:rPr>
          <w:rFonts w:ascii="Verdana" w:hAnsi="Verdana"/>
          <w:sz w:val="24"/>
        </w:rPr>
        <w:t>EDV Betreuer</w:t>
      </w:r>
      <w:proofErr w:type="gramEnd"/>
      <w:r w:rsidR="00BE5D50">
        <w:rPr>
          <w:rFonts w:ascii="Verdana" w:hAnsi="Verdana"/>
          <w:sz w:val="24"/>
        </w:rPr>
        <w:t xml:space="preserve"> </w:t>
      </w:r>
      <w:r w:rsidR="003C0E4A">
        <w:rPr>
          <w:rFonts w:ascii="Verdana" w:hAnsi="Verdana"/>
          <w:sz w:val="24"/>
        </w:rPr>
        <w:t xml:space="preserve">(der auch fremde Bäckereien betreut) </w:t>
      </w:r>
      <w:r w:rsidR="00751843">
        <w:rPr>
          <w:rFonts w:ascii="Verdana" w:hAnsi="Verdana"/>
          <w:sz w:val="24"/>
        </w:rPr>
        <w:t xml:space="preserve">und </w:t>
      </w:r>
      <w:r w:rsidR="00B854D2">
        <w:rPr>
          <w:rFonts w:ascii="Verdana" w:hAnsi="Verdana"/>
          <w:sz w:val="24"/>
        </w:rPr>
        <w:t xml:space="preserve">ein Innenarchitekt für die neuen Filialen gefunden. </w:t>
      </w:r>
      <w:r w:rsidR="00160312">
        <w:rPr>
          <w:rFonts w:ascii="Verdana" w:hAnsi="Verdana"/>
          <w:sz w:val="24"/>
        </w:rPr>
        <w:t xml:space="preserve">Jetzt steht die Entscheidung an, welche </w:t>
      </w:r>
      <w:r w:rsidR="00160312" w:rsidRPr="008C2779">
        <w:rPr>
          <w:rFonts w:ascii="Verdana" w:hAnsi="Verdana"/>
          <w:b/>
          <w:bCs/>
          <w:sz w:val="24"/>
        </w:rPr>
        <w:t xml:space="preserve">Arbeitsverhältnisse </w:t>
      </w:r>
      <w:r w:rsidR="00160312">
        <w:rPr>
          <w:rFonts w:ascii="Verdana" w:hAnsi="Verdana"/>
          <w:sz w:val="24"/>
        </w:rPr>
        <w:t xml:space="preserve">begründet werden sollen. </w:t>
      </w:r>
      <w:r w:rsidR="00751843">
        <w:rPr>
          <w:rFonts w:ascii="Verdana" w:hAnsi="Verdana"/>
          <w:sz w:val="24"/>
        </w:rPr>
        <w:t xml:space="preserve">Stellen Sie die </w:t>
      </w:r>
      <w:r w:rsidR="00160312">
        <w:rPr>
          <w:rFonts w:ascii="Verdana" w:hAnsi="Verdana"/>
          <w:sz w:val="24"/>
        </w:rPr>
        <w:t>derzeit</w:t>
      </w:r>
      <w:r w:rsidR="00751843">
        <w:rPr>
          <w:rFonts w:ascii="Verdana" w:hAnsi="Verdana"/>
          <w:sz w:val="24"/>
        </w:rPr>
        <w:t>igen Möglichkeiten dar. W</w:t>
      </w:r>
      <w:r w:rsidR="00160312">
        <w:rPr>
          <w:rFonts w:ascii="Verdana" w:hAnsi="Verdana"/>
          <w:sz w:val="24"/>
        </w:rPr>
        <w:t>elche würden Sie für die ausgewählten Personen vorschlagen? Begründen Sie Ihre Entscheidung.</w:t>
      </w:r>
    </w:p>
    <w:p w14:paraId="1E14C4C2" w14:textId="4E44D12A" w:rsidR="00CD11FF" w:rsidRPr="00034023" w:rsidRDefault="00CD11FF" w:rsidP="0003402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 w:type="column"/>
      </w:r>
    </w:p>
    <w:p w14:paraId="465D4E66" w14:textId="332520B8" w:rsidR="00CD11FF" w:rsidRDefault="00034023" w:rsidP="00CD11FF">
      <w:pPr>
        <w:pStyle w:val="Listenabsatz"/>
        <w:numPr>
          <w:ilvl w:val="0"/>
          <w:numId w:val="2"/>
        </w:numPr>
        <w:tabs>
          <w:tab w:val="left" w:pos="851"/>
        </w:tabs>
        <w:ind w:left="709" w:hanging="349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Skizzieren Sie den Stufenbau der Rechtsordnung bezogen auf das Arbeitsrecht und ordnen Sie das Angestelltengesetz ein.</w:t>
      </w:r>
    </w:p>
    <w:p w14:paraId="2D6C91F5" w14:textId="0C81824C" w:rsidR="00CD11FF" w:rsidRPr="00CD11FF" w:rsidRDefault="00CD11FF" w:rsidP="00CD11FF">
      <w:pPr>
        <w:pStyle w:val="Listenabsatz"/>
        <w:tabs>
          <w:tab w:val="left" w:pos="851"/>
        </w:tabs>
        <w:ind w:left="709"/>
        <w:rPr>
          <w:rFonts w:ascii="Verdana" w:hAnsi="Verdana"/>
          <w:color w:val="FF0000"/>
          <w:sz w:val="24"/>
        </w:rPr>
      </w:pPr>
    </w:p>
    <w:p w14:paraId="08D7C028" w14:textId="713B4BB7" w:rsidR="009A38C4" w:rsidRDefault="009A38C4" w:rsidP="00034023">
      <w:pPr>
        <w:pStyle w:val="Listenabsatz"/>
        <w:numPr>
          <w:ilvl w:val="0"/>
          <w:numId w:val="2"/>
        </w:numPr>
        <w:tabs>
          <w:tab w:val="left" w:pos="851"/>
        </w:tabs>
        <w:ind w:left="709" w:hanging="349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Beschreiben Sie die Rolle der Sozialpartner in Österreich.</w:t>
      </w:r>
    </w:p>
    <w:p w14:paraId="38AE3F2A" w14:textId="3CAE01B9" w:rsidR="00F23617" w:rsidRPr="00F23617" w:rsidRDefault="00F23617" w:rsidP="00D36866">
      <w:pPr>
        <w:rPr>
          <w:rFonts w:ascii="Verdana" w:hAnsi="Verdana"/>
          <w:sz w:val="24"/>
        </w:rPr>
      </w:pPr>
    </w:p>
    <w:p w14:paraId="56358E2B" w14:textId="393B72C2" w:rsidR="00AD2BEA" w:rsidRPr="00F23617" w:rsidRDefault="00160312" w:rsidP="00F23617">
      <w:pPr>
        <w:pStyle w:val="Listenabsatz"/>
        <w:numPr>
          <w:ilvl w:val="0"/>
          <w:numId w:val="2"/>
        </w:numPr>
        <w:tabs>
          <w:tab w:val="left" w:pos="567"/>
          <w:tab w:val="left" w:pos="851"/>
        </w:tabs>
        <w:rPr>
          <w:rFonts w:ascii="Verdana" w:hAnsi="Verdana"/>
          <w:sz w:val="24"/>
        </w:rPr>
      </w:pPr>
      <w:r w:rsidRPr="00F23617">
        <w:rPr>
          <w:rFonts w:ascii="Verdana" w:hAnsi="Verdana"/>
          <w:sz w:val="24"/>
        </w:rPr>
        <w:t xml:space="preserve">In einem Einzelgespräch fragt </w:t>
      </w:r>
      <w:r w:rsidR="00D76143" w:rsidRPr="00F23617">
        <w:rPr>
          <w:rFonts w:ascii="Verdana" w:hAnsi="Verdana"/>
          <w:sz w:val="24"/>
        </w:rPr>
        <w:t>Sie eine neue Mitarbeiterin</w:t>
      </w:r>
      <w:r w:rsidRPr="00F23617">
        <w:rPr>
          <w:rFonts w:ascii="Verdana" w:hAnsi="Verdana"/>
          <w:sz w:val="24"/>
        </w:rPr>
        <w:t xml:space="preserve"> </w:t>
      </w:r>
      <w:r w:rsidR="003B1885" w:rsidRPr="00F23617">
        <w:rPr>
          <w:rFonts w:ascii="Verdana" w:hAnsi="Verdana"/>
          <w:sz w:val="24"/>
        </w:rPr>
        <w:t>nach</w:t>
      </w:r>
      <w:r w:rsidRPr="00F23617">
        <w:rPr>
          <w:rFonts w:ascii="Verdana" w:hAnsi="Verdana"/>
          <w:sz w:val="24"/>
        </w:rPr>
        <w:t xml:space="preserve"> </w:t>
      </w:r>
      <w:r w:rsidR="003B1885" w:rsidRPr="00F23617">
        <w:rPr>
          <w:rFonts w:ascii="Verdana" w:hAnsi="Verdana"/>
          <w:sz w:val="24"/>
        </w:rPr>
        <w:t>den Pflichten eines</w:t>
      </w:r>
      <w:r w:rsidRPr="00F23617">
        <w:rPr>
          <w:rFonts w:ascii="Verdana" w:hAnsi="Verdana"/>
          <w:sz w:val="24"/>
        </w:rPr>
        <w:t xml:space="preserve"> Arbeitnehmers/einer Arbeitnehmerin. Bitte erklären Sie diese.</w:t>
      </w:r>
      <w:r w:rsidR="000D5DC8" w:rsidRPr="00F23617">
        <w:rPr>
          <w:rFonts w:ascii="Verdana" w:hAnsi="Verdana"/>
          <w:sz w:val="24"/>
        </w:rPr>
        <w:t xml:space="preserve"> Beschreiben Sie auch die Pflichten eines Arbeitgebers.</w:t>
      </w:r>
    </w:p>
    <w:p w14:paraId="7DE30780" w14:textId="77777777" w:rsidR="00403A0F" w:rsidRPr="00403A0F" w:rsidRDefault="00403A0F" w:rsidP="00403A0F">
      <w:pPr>
        <w:pStyle w:val="Listenabsatz"/>
        <w:ind w:left="1440"/>
        <w:rPr>
          <w:color w:val="FF0000"/>
        </w:rPr>
      </w:pPr>
    </w:p>
    <w:p w14:paraId="5F9BDD6A" w14:textId="4412CE80" w:rsidR="00AD2BEA" w:rsidRDefault="00AD2BEA" w:rsidP="00F039FB">
      <w:pPr>
        <w:pStyle w:val="Listenabsatz"/>
        <w:numPr>
          <w:ilvl w:val="0"/>
          <w:numId w:val="2"/>
        </w:numPr>
        <w:tabs>
          <w:tab w:val="left" w:pos="851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Führen Sie Kriterien an, nach welchen die Personalbeurteilung </w:t>
      </w:r>
      <w:proofErr w:type="gramStart"/>
      <w:r>
        <w:rPr>
          <w:rFonts w:ascii="Verdana" w:hAnsi="Verdana"/>
          <w:sz w:val="24"/>
        </w:rPr>
        <w:t>erfolgen soll</w:t>
      </w:r>
      <w:proofErr w:type="gramEnd"/>
      <w:r w:rsidR="009A38C4">
        <w:rPr>
          <w:rFonts w:ascii="Verdana" w:hAnsi="Verdana"/>
          <w:sz w:val="24"/>
        </w:rPr>
        <w:t xml:space="preserve"> und zeigen Sie auf, auf welche möglichen Beurtei</w:t>
      </w:r>
      <w:r w:rsidR="00872436">
        <w:rPr>
          <w:rFonts w:ascii="Verdana" w:hAnsi="Verdana"/>
          <w:sz w:val="24"/>
        </w:rPr>
        <w:t>lungsfehler geachtet werden muss</w:t>
      </w:r>
    </w:p>
    <w:p w14:paraId="2685E808" w14:textId="77777777" w:rsidR="00AD2BEA" w:rsidRPr="00AD2BEA" w:rsidRDefault="00AD2BEA" w:rsidP="00AD2BEA">
      <w:pPr>
        <w:tabs>
          <w:tab w:val="left" w:pos="851"/>
        </w:tabs>
        <w:rPr>
          <w:rFonts w:ascii="Verdana" w:hAnsi="Verdana"/>
          <w:sz w:val="24"/>
        </w:rPr>
      </w:pPr>
    </w:p>
    <w:p w14:paraId="7A234BFA" w14:textId="77777777" w:rsidR="00AD2BEA" w:rsidRDefault="00AD2BEA" w:rsidP="00F039FB">
      <w:pPr>
        <w:pStyle w:val="Listenabsatz"/>
        <w:numPr>
          <w:ilvl w:val="0"/>
          <w:numId w:val="2"/>
        </w:numPr>
        <w:tabs>
          <w:tab w:val="left" w:pos="851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Geben Sie einen Überblick über die grundsätzlichen Bereiche der Personalentwicklung und machen Sie 3 konkrete Vorschläge, welche Personalentwicklungsmaßnahmen in der Bäckerei eingesetzt werden sollten.</w:t>
      </w:r>
    </w:p>
    <w:p w14:paraId="70E9D013" w14:textId="77777777" w:rsidR="009211E4" w:rsidRPr="009211E4" w:rsidRDefault="009211E4" w:rsidP="009211E4">
      <w:pPr>
        <w:pStyle w:val="Listenabsatz"/>
        <w:rPr>
          <w:color w:val="FF0000"/>
        </w:rPr>
      </w:pPr>
    </w:p>
    <w:p w14:paraId="5B3674B1" w14:textId="32A043AA" w:rsidR="0089006C" w:rsidRPr="006D650E" w:rsidRDefault="0089006C" w:rsidP="00F039FB">
      <w:pPr>
        <w:pStyle w:val="Listenabsatz"/>
        <w:numPr>
          <w:ilvl w:val="0"/>
          <w:numId w:val="2"/>
        </w:numPr>
        <w:tabs>
          <w:tab w:val="left" w:pos="851"/>
        </w:tabs>
        <w:rPr>
          <w:rFonts w:ascii="Verdana" w:hAnsi="Verdana"/>
          <w:sz w:val="24"/>
          <w:lang w:val="en-US"/>
        </w:rPr>
      </w:pPr>
      <w:proofErr w:type="spellStart"/>
      <w:r w:rsidRPr="006D650E">
        <w:rPr>
          <w:rFonts w:ascii="Verdana" w:hAnsi="Verdana"/>
          <w:sz w:val="24"/>
          <w:lang w:val="en-US"/>
        </w:rPr>
        <w:t>Beschreiben</w:t>
      </w:r>
      <w:proofErr w:type="spellEnd"/>
      <w:r w:rsidRPr="006D650E">
        <w:rPr>
          <w:rFonts w:ascii="Verdana" w:hAnsi="Verdana"/>
          <w:sz w:val="24"/>
          <w:lang w:val="en-US"/>
        </w:rPr>
        <w:t xml:space="preserve"> Sie die </w:t>
      </w:r>
      <w:proofErr w:type="spellStart"/>
      <w:r w:rsidRPr="006D650E">
        <w:rPr>
          <w:rFonts w:ascii="Verdana" w:hAnsi="Verdana"/>
          <w:sz w:val="24"/>
          <w:lang w:val="en-US"/>
        </w:rPr>
        <w:t>Begriffe</w:t>
      </w:r>
      <w:proofErr w:type="spellEnd"/>
      <w:r w:rsidRPr="006D650E">
        <w:rPr>
          <w:rFonts w:ascii="Verdana" w:hAnsi="Verdana"/>
          <w:sz w:val="24"/>
          <w:lang w:val="en-US"/>
        </w:rPr>
        <w:t xml:space="preserve"> „on the </w:t>
      </w:r>
      <w:proofErr w:type="gramStart"/>
      <w:r w:rsidRPr="006D650E">
        <w:rPr>
          <w:rFonts w:ascii="Verdana" w:hAnsi="Verdana"/>
          <w:sz w:val="24"/>
          <w:lang w:val="en-US"/>
        </w:rPr>
        <w:t>job“</w:t>
      </w:r>
      <w:proofErr w:type="gramEnd"/>
      <w:r w:rsidRPr="006D650E">
        <w:rPr>
          <w:rFonts w:ascii="Verdana" w:hAnsi="Verdana"/>
          <w:sz w:val="24"/>
          <w:lang w:val="en-US"/>
        </w:rPr>
        <w:t>, „off the job“, „out of the job“.</w:t>
      </w:r>
    </w:p>
    <w:p w14:paraId="23D24B21" w14:textId="77777777" w:rsidR="00F85451" w:rsidRDefault="00F85451" w:rsidP="009211E4">
      <w:pPr>
        <w:pStyle w:val="Listenabsatz"/>
        <w:tabs>
          <w:tab w:val="left" w:pos="851"/>
        </w:tabs>
        <w:rPr>
          <w:color w:val="FF0000"/>
        </w:rPr>
      </w:pPr>
    </w:p>
    <w:p w14:paraId="0B2C3C50" w14:textId="2924CA44" w:rsidR="00F85451" w:rsidRPr="00F85451" w:rsidRDefault="00F85451" w:rsidP="00F85451">
      <w:pPr>
        <w:pStyle w:val="Listenabsatz"/>
        <w:numPr>
          <w:ilvl w:val="0"/>
          <w:numId w:val="2"/>
        </w:numPr>
        <w:tabs>
          <w:tab w:val="left" w:pos="851"/>
        </w:tabs>
        <w:rPr>
          <w:rFonts w:ascii="Verdana" w:hAnsi="Verdana"/>
          <w:sz w:val="24"/>
        </w:rPr>
      </w:pPr>
      <w:r w:rsidRPr="00F85451">
        <w:rPr>
          <w:rFonts w:ascii="Verdana" w:hAnsi="Verdana"/>
          <w:sz w:val="24"/>
        </w:rPr>
        <w:t xml:space="preserve">Geben Sie einen Überblick über die </w:t>
      </w:r>
      <w:proofErr w:type="spellStart"/>
      <w:r w:rsidRPr="00F85451">
        <w:rPr>
          <w:rFonts w:ascii="Verdana" w:hAnsi="Verdana"/>
          <w:sz w:val="24"/>
        </w:rPr>
        <w:t>Entl</w:t>
      </w:r>
      <w:r>
        <w:rPr>
          <w:rFonts w:ascii="Verdana" w:hAnsi="Verdana"/>
          <w:sz w:val="24"/>
        </w:rPr>
        <w:t>ohnungesformen</w:t>
      </w:r>
      <w:proofErr w:type="spellEnd"/>
      <w:r>
        <w:rPr>
          <w:rFonts w:ascii="Verdana" w:hAnsi="Verdana"/>
          <w:sz w:val="24"/>
        </w:rPr>
        <w:t>.</w:t>
      </w:r>
      <w:r w:rsidRPr="00F85451">
        <w:rPr>
          <w:noProof/>
        </w:rPr>
        <w:t xml:space="preserve"> </w:t>
      </w:r>
    </w:p>
    <w:p w14:paraId="27BC9CA1" w14:textId="5598F1CD" w:rsidR="00F85451" w:rsidRPr="00F85451" w:rsidRDefault="00F85451" w:rsidP="00F85451">
      <w:pPr>
        <w:tabs>
          <w:tab w:val="left" w:pos="851"/>
        </w:tabs>
        <w:rPr>
          <w:color w:val="FF0000"/>
        </w:rPr>
      </w:pPr>
    </w:p>
    <w:p w14:paraId="5C407472" w14:textId="06519345" w:rsidR="009211E4" w:rsidRPr="00F85451" w:rsidRDefault="009211E4" w:rsidP="00F85451">
      <w:pPr>
        <w:tabs>
          <w:tab w:val="left" w:pos="851"/>
        </w:tabs>
        <w:rPr>
          <w:rFonts w:ascii="Verdana" w:hAnsi="Verdana"/>
          <w:color w:val="FF0000"/>
          <w:sz w:val="24"/>
        </w:rPr>
      </w:pPr>
    </w:p>
    <w:p w14:paraId="6075B4B4" w14:textId="77777777" w:rsidR="00BB5701" w:rsidRDefault="00E02F93" w:rsidP="00BB5701">
      <w:pPr>
        <w:pStyle w:val="Listenabsatz"/>
        <w:numPr>
          <w:ilvl w:val="0"/>
          <w:numId w:val="2"/>
        </w:numPr>
        <w:tabs>
          <w:tab w:val="left" w:pos="851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Nach ein paar Wochen stellt sich heraus, dass eine Mitarbeiterin trotz mehrerer Mahnungen immer wieder alkoholisiert zur Arbeit erscheint. Daraufhin spricht die Filialleiterin die fristlose Entlassung aus. </w:t>
      </w:r>
      <w:r w:rsidR="00B2288A">
        <w:rPr>
          <w:rFonts w:ascii="Verdana" w:hAnsi="Verdana"/>
          <w:sz w:val="24"/>
        </w:rPr>
        <w:t>Nennen Sie die</w:t>
      </w:r>
      <w:r>
        <w:rPr>
          <w:rFonts w:ascii="Verdana" w:hAnsi="Verdana"/>
          <w:sz w:val="24"/>
        </w:rPr>
        <w:t xml:space="preserve"> Gründe für die fristlose Entlassung</w:t>
      </w:r>
      <w:r w:rsidR="00456190">
        <w:rPr>
          <w:rFonts w:ascii="Verdana" w:hAnsi="Verdana"/>
          <w:sz w:val="24"/>
        </w:rPr>
        <w:t xml:space="preserve"> und beurteilen Sie, ob das Vorgehen der Filialleiterin gerechtfertigt ist.</w:t>
      </w:r>
      <w:r w:rsidR="00A717BD">
        <w:rPr>
          <w:rFonts w:ascii="Verdana" w:hAnsi="Verdana"/>
          <w:sz w:val="24"/>
        </w:rPr>
        <w:t xml:space="preserve"> </w:t>
      </w:r>
      <w:r w:rsidR="00B2288A">
        <w:rPr>
          <w:rFonts w:ascii="Verdana" w:hAnsi="Verdana"/>
          <w:sz w:val="24"/>
        </w:rPr>
        <w:t xml:space="preserve">Erörtern Sie die </w:t>
      </w:r>
      <w:r>
        <w:rPr>
          <w:rFonts w:ascii="Verdana" w:hAnsi="Verdana"/>
          <w:sz w:val="24"/>
        </w:rPr>
        <w:t xml:space="preserve">Nachteile </w:t>
      </w:r>
      <w:r w:rsidR="00B2288A">
        <w:rPr>
          <w:rFonts w:ascii="Verdana" w:hAnsi="Verdana"/>
          <w:sz w:val="24"/>
        </w:rPr>
        <w:t>für die Arbeitnehmerin.</w:t>
      </w:r>
    </w:p>
    <w:p w14:paraId="1EA2537B" w14:textId="77777777" w:rsidR="00F039FB" w:rsidRDefault="00F039FB" w:rsidP="00F039FB">
      <w:pPr>
        <w:pStyle w:val="Listenabsatz"/>
        <w:tabs>
          <w:tab w:val="left" w:pos="851"/>
        </w:tabs>
        <w:rPr>
          <w:rFonts w:ascii="Verdana" w:hAnsi="Verdana"/>
          <w:sz w:val="24"/>
        </w:rPr>
      </w:pPr>
    </w:p>
    <w:p w14:paraId="0C600836" w14:textId="452DDC43" w:rsidR="00E64D43" w:rsidRPr="00E64D43" w:rsidRDefault="004E24B7" w:rsidP="00E64D43">
      <w:pPr>
        <w:pStyle w:val="Listenabsatz"/>
        <w:numPr>
          <w:ilvl w:val="0"/>
          <w:numId w:val="2"/>
        </w:numPr>
        <w:tabs>
          <w:tab w:val="left" w:pos="851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Hansi ein Praktikant im </w:t>
      </w:r>
      <w:proofErr w:type="spellStart"/>
      <w:r>
        <w:rPr>
          <w:rFonts w:ascii="Verdana" w:hAnsi="Verdana"/>
          <w:sz w:val="24"/>
        </w:rPr>
        <w:t>Cafe</w:t>
      </w:r>
      <w:proofErr w:type="spellEnd"/>
      <w:r>
        <w:rPr>
          <w:rFonts w:ascii="Verdana" w:hAnsi="Verdana"/>
          <w:sz w:val="24"/>
        </w:rPr>
        <w:t xml:space="preserve"> hat Pech. Am 2. </w:t>
      </w:r>
      <w:r w:rsidRPr="004E24B7">
        <w:rPr>
          <w:rFonts w:ascii="Verdana" w:hAnsi="Verdana"/>
          <w:sz w:val="24"/>
        </w:rPr>
        <w:t xml:space="preserve">Tag muss er 4 Gläser Rotwein servieren. </w:t>
      </w:r>
      <w:r>
        <w:rPr>
          <w:rFonts w:ascii="Verdana" w:hAnsi="Verdana"/>
          <w:sz w:val="24"/>
        </w:rPr>
        <w:t xml:space="preserve">Beim Einstellen des 2. Glases </w:t>
      </w:r>
      <w:r w:rsidR="00E64D43">
        <w:rPr>
          <w:rFonts w:ascii="Verdana" w:hAnsi="Verdana"/>
          <w:sz w:val="24"/>
        </w:rPr>
        <w:t>entgleitet ihm das Tablett und er verschüttet die restlichen 2 Gläser auf die Kundin Frau Huber. Das Kleid ist beschmutzt und muss gereinigt werden. Haftet Hansi für den Schaden? Erläutern Sie die Rechtslage über Verschuldensgrade und deren Folgen…</w:t>
      </w:r>
    </w:p>
    <w:p w14:paraId="2191148A" w14:textId="77777777" w:rsidR="004E24B7" w:rsidRPr="004E24B7" w:rsidRDefault="004E24B7" w:rsidP="004E24B7">
      <w:pPr>
        <w:pStyle w:val="Listenabsatz"/>
        <w:tabs>
          <w:tab w:val="left" w:pos="851"/>
        </w:tabs>
        <w:rPr>
          <w:rFonts w:ascii="Verdana" w:hAnsi="Verdana"/>
          <w:sz w:val="24"/>
        </w:rPr>
      </w:pPr>
    </w:p>
    <w:p w14:paraId="54695359" w14:textId="1A390587" w:rsidR="00E02F93" w:rsidRDefault="006E2DB7" w:rsidP="00BB5701">
      <w:pPr>
        <w:pStyle w:val="Listenabsatz"/>
        <w:numPr>
          <w:ilvl w:val="0"/>
          <w:numId w:val="2"/>
        </w:numPr>
        <w:tabs>
          <w:tab w:val="left" w:pos="851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Ein</w:t>
      </w:r>
      <w:r w:rsidR="00F949CF">
        <w:rPr>
          <w:rFonts w:ascii="Verdana" w:hAnsi="Verdana"/>
          <w:sz w:val="24"/>
        </w:rPr>
        <w:t>er der</w:t>
      </w:r>
      <w:r>
        <w:rPr>
          <w:rFonts w:ascii="Verdana" w:hAnsi="Verdana"/>
          <w:sz w:val="24"/>
        </w:rPr>
        <w:t xml:space="preserve"> Bäcker Hr. Huber muss am 28. Februar </w:t>
      </w:r>
      <w:r w:rsidR="009D3482">
        <w:rPr>
          <w:rFonts w:ascii="Verdana" w:hAnsi="Verdana"/>
          <w:sz w:val="24"/>
        </w:rPr>
        <w:t xml:space="preserve">gekündigt werden. </w:t>
      </w:r>
      <w:r>
        <w:rPr>
          <w:rFonts w:ascii="Verdana" w:hAnsi="Verdana"/>
          <w:sz w:val="24"/>
        </w:rPr>
        <w:t xml:space="preserve">Erklären Sie den Ablauf </w:t>
      </w:r>
      <w:r w:rsidR="00F949CF">
        <w:rPr>
          <w:rFonts w:ascii="Verdana" w:hAnsi="Verdana"/>
          <w:sz w:val="24"/>
        </w:rPr>
        <w:t xml:space="preserve">der Kündigung </w:t>
      </w:r>
      <w:r>
        <w:rPr>
          <w:rFonts w:ascii="Verdana" w:hAnsi="Verdana"/>
          <w:sz w:val="24"/>
        </w:rPr>
        <w:t>für Hrn. Huber nach dem Angestelltengesetz</w:t>
      </w:r>
      <w:r w:rsidR="00FB37C0">
        <w:rPr>
          <w:rFonts w:ascii="Verdana" w:hAnsi="Verdana"/>
          <w:sz w:val="24"/>
        </w:rPr>
        <w:t xml:space="preserve"> (er hat 40h/Woche gearbeitet)</w:t>
      </w:r>
      <w:r w:rsidR="006269ED">
        <w:rPr>
          <w:rFonts w:ascii="Verdana" w:hAnsi="Verdana"/>
          <w:sz w:val="24"/>
        </w:rPr>
        <w:t>.</w:t>
      </w:r>
      <w:r w:rsidR="00F949CF">
        <w:rPr>
          <w:rFonts w:ascii="Verdana" w:hAnsi="Verdana"/>
          <w:sz w:val="24"/>
        </w:rPr>
        <w:t xml:space="preserve"> </w:t>
      </w:r>
      <w:r w:rsidR="009E4276">
        <w:rPr>
          <w:rFonts w:ascii="Verdana" w:hAnsi="Verdana"/>
          <w:sz w:val="24"/>
        </w:rPr>
        <w:t>Nennen</w:t>
      </w:r>
      <w:r w:rsidR="00B1528E">
        <w:rPr>
          <w:rFonts w:ascii="Verdana" w:hAnsi="Verdana"/>
          <w:sz w:val="24"/>
        </w:rPr>
        <w:t xml:space="preserve"> Sie, </w:t>
      </w:r>
      <w:r w:rsidR="009E4276">
        <w:rPr>
          <w:rFonts w:ascii="Verdana" w:hAnsi="Verdana"/>
          <w:sz w:val="24"/>
        </w:rPr>
        <w:t>die</w:t>
      </w:r>
      <w:r w:rsidR="00B1528E">
        <w:rPr>
          <w:rFonts w:ascii="Verdana" w:hAnsi="Verdana"/>
          <w:sz w:val="24"/>
        </w:rPr>
        <w:t xml:space="preserve"> Unterlagen </w:t>
      </w:r>
      <w:r w:rsidR="00F949CF">
        <w:rPr>
          <w:rFonts w:ascii="Verdana" w:hAnsi="Verdana"/>
          <w:sz w:val="24"/>
        </w:rPr>
        <w:t>ihm nach dem Austritt zu</w:t>
      </w:r>
      <w:r w:rsidR="00B1528E">
        <w:rPr>
          <w:rFonts w:ascii="Verdana" w:hAnsi="Verdana"/>
          <w:sz w:val="24"/>
        </w:rPr>
        <w:t>stehen.</w:t>
      </w:r>
      <w:r w:rsidR="00260E60">
        <w:rPr>
          <w:rFonts w:ascii="Verdana" w:hAnsi="Verdana"/>
          <w:sz w:val="24"/>
        </w:rPr>
        <w:t xml:space="preserve"> Formulieren Sie außerdem einen Text für ein Zeugnis, welch</w:t>
      </w:r>
      <w:r w:rsidR="009D3482">
        <w:rPr>
          <w:rFonts w:ascii="Verdana" w:hAnsi="Verdana"/>
          <w:sz w:val="24"/>
        </w:rPr>
        <w:t xml:space="preserve">es den gesetzlichen entspricht wenn Herr Huber </w:t>
      </w:r>
      <w:proofErr w:type="gramStart"/>
      <w:r w:rsidR="009D3482">
        <w:rPr>
          <w:rFonts w:ascii="Verdana" w:hAnsi="Verdana"/>
          <w:sz w:val="24"/>
        </w:rPr>
        <w:t>a...</w:t>
      </w:r>
      <w:proofErr w:type="gramEnd"/>
      <w:r w:rsidR="009D3482">
        <w:rPr>
          <w:rFonts w:ascii="Verdana" w:hAnsi="Verdana"/>
          <w:sz w:val="24"/>
        </w:rPr>
        <w:t xml:space="preserve"> ein sehr guter Mitarbeiter war und b... wenn er ein sehr schlechter Mitarbeiter war.</w:t>
      </w:r>
    </w:p>
    <w:p w14:paraId="67AF69FA" w14:textId="77777777" w:rsidR="003F52B2" w:rsidRDefault="003F52B2" w:rsidP="003F52B2">
      <w:pPr>
        <w:pStyle w:val="Listenabsatz"/>
        <w:tabs>
          <w:tab w:val="left" w:pos="851"/>
        </w:tabs>
        <w:rPr>
          <w:rFonts w:ascii="Verdana" w:hAnsi="Verdana"/>
          <w:sz w:val="24"/>
        </w:rPr>
      </w:pPr>
    </w:p>
    <w:p w14:paraId="757FA313" w14:textId="77777777" w:rsidR="00A53532" w:rsidRDefault="00A53532" w:rsidP="003F52B2">
      <w:pPr>
        <w:pStyle w:val="Listenabsatz"/>
        <w:tabs>
          <w:tab w:val="left" w:pos="851"/>
        </w:tabs>
        <w:rPr>
          <w:rFonts w:ascii="Verdana" w:hAnsi="Verdana"/>
          <w:sz w:val="24"/>
        </w:rPr>
      </w:pPr>
    </w:p>
    <w:p w14:paraId="3C9FFD4C" w14:textId="77777777" w:rsidR="00A53532" w:rsidRDefault="00A53532" w:rsidP="003F52B2">
      <w:pPr>
        <w:pStyle w:val="Listenabsatz"/>
        <w:tabs>
          <w:tab w:val="left" w:pos="851"/>
        </w:tabs>
        <w:rPr>
          <w:rFonts w:ascii="Verdana" w:hAnsi="Verdana"/>
          <w:sz w:val="24"/>
        </w:rPr>
      </w:pPr>
    </w:p>
    <w:p w14:paraId="4F818432" w14:textId="77777777" w:rsidR="00F949CF" w:rsidRDefault="00F949CF" w:rsidP="00BB5701">
      <w:pPr>
        <w:pStyle w:val="Listenabsatz"/>
        <w:numPr>
          <w:ilvl w:val="0"/>
          <w:numId w:val="2"/>
        </w:numPr>
        <w:tabs>
          <w:tab w:val="left" w:pos="851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Hr. Huber war seit dem 5.9.200</w:t>
      </w:r>
      <w:r w:rsidR="00F039FB">
        <w:rPr>
          <w:rFonts w:ascii="Verdana" w:hAnsi="Verdana"/>
          <w:sz w:val="24"/>
        </w:rPr>
        <w:t>4</w:t>
      </w:r>
      <w:r>
        <w:rPr>
          <w:rFonts w:ascii="Verdana" w:hAnsi="Verdana"/>
          <w:sz w:val="24"/>
        </w:rPr>
        <w:t xml:space="preserve"> angestellt. </w:t>
      </w:r>
      <w:r w:rsidR="00B1528E">
        <w:rPr>
          <w:rFonts w:ascii="Verdana" w:hAnsi="Verdana"/>
          <w:sz w:val="24"/>
        </w:rPr>
        <w:t>Erklären Sie, in welches Abfertigungssystem Hr.</w:t>
      </w:r>
      <w:r w:rsidR="00A717BD">
        <w:rPr>
          <w:rFonts w:ascii="Verdana" w:hAnsi="Verdana"/>
          <w:sz w:val="24"/>
        </w:rPr>
        <w:t xml:space="preserve"> </w:t>
      </w:r>
      <w:r w:rsidR="00B1528E">
        <w:rPr>
          <w:rFonts w:ascii="Verdana" w:hAnsi="Verdana"/>
          <w:sz w:val="24"/>
        </w:rPr>
        <w:t>Huber</w:t>
      </w:r>
      <w:r w:rsidR="00A717BD">
        <w:rPr>
          <w:rFonts w:ascii="Verdana" w:hAnsi="Verdana"/>
          <w:sz w:val="24"/>
        </w:rPr>
        <w:t xml:space="preserve"> zugeordnet wi</w:t>
      </w:r>
      <w:r w:rsidR="00B1528E">
        <w:rPr>
          <w:rFonts w:ascii="Verdana" w:hAnsi="Verdana"/>
          <w:sz w:val="24"/>
        </w:rPr>
        <w:t>rd. Erörtern</w:t>
      </w:r>
      <w:r>
        <w:rPr>
          <w:rFonts w:ascii="Verdana" w:hAnsi="Verdana"/>
          <w:sz w:val="24"/>
        </w:rPr>
        <w:t xml:space="preserve"> Sie das System Abfertigung alt und neu und gehen Sie auf die </w:t>
      </w:r>
      <w:r w:rsidR="0069657B">
        <w:rPr>
          <w:rFonts w:ascii="Verdana" w:hAnsi="Verdana"/>
          <w:sz w:val="24"/>
        </w:rPr>
        <w:t>Unterschiede</w:t>
      </w:r>
      <w:r>
        <w:rPr>
          <w:rFonts w:ascii="Verdana" w:hAnsi="Verdana"/>
          <w:sz w:val="24"/>
        </w:rPr>
        <w:t xml:space="preserve"> ein.</w:t>
      </w:r>
    </w:p>
    <w:p w14:paraId="36B94CFA" w14:textId="77777777" w:rsidR="003F52B2" w:rsidRDefault="003F52B2" w:rsidP="003F52B2">
      <w:pPr>
        <w:pStyle w:val="Listenabsatz"/>
        <w:tabs>
          <w:tab w:val="left" w:pos="851"/>
        </w:tabs>
        <w:rPr>
          <w:rFonts w:ascii="Verdana" w:hAnsi="Verdana"/>
          <w:sz w:val="24"/>
        </w:rPr>
      </w:pPr>
    </w:p>
    <w:p w14:paraId="71BDBE88" w14:textId="77777777" w:rsidR="002B1799" w:rsidRPr="002B1799" w:rsidRDefault="002B1799" w:rsidP="003F52B2">
      <w:pPr>
        <w:pStyle w:val="Listenabsatz"/>
        <w:tabs>
          <w:tab w:val="left" w:pos="851"/>
        </w:tabs>
        <w:rPr>
          <w:rFonts w:ascii="Verdana" w:hAnsi="Verdana"/>
          <w:color w:val="FF0000"/>
          <w:sz w:val="24"/>
        </w:rPr>
      </w:pPr>
    </w:p>
    <w:p w14:paraId="174350BD" w14:textId="77777777" w:rsidR="002B1799" w:rsidRDefault="002B1799" w:rsidP="003F52B2">
      <w:pPr>
        <w:pStyle w:val="Listenabsatz"/>
        <w:tabs>
          <w:tab w:val="left" w:pos="851"/>
        </w:tabs>
        <w:rPr>
          <w:rFonts w:ascii="Verdana" w:hAnsi="Verdana"/>
          <w:sz w:val="24"/>
        </w:rPr>
      </w:pPr>
    </w:p>
    <w:p w14:paraId="7DCAF25A" w14:textId="0FEF7D95" w:rsidR="00AA1435" w:rsidRDefault="00F949CF" w:rsidP="00A717BD">
      <w:pPr>
        <w:pStyle w:val="Listenabsatz"/>
        <w:numPr>
          <w:ilvl w:val="0"/>
          <w:numId w:val="2"/>
        </w:numPr>
        <w:tabs>
          <w:tab w:val="left" w:pos="851"/>
        </w:tabs>
        <w:rPr>
          <w:rFonts w:ascii="Verdana" w:hAnsi="Verdana"/>
          <w:sz w:val="24"/>
        </w:rPr>
      </w:pPr>
      <w:r w:rsidRPr="00A717BD">
        <w:rPr>
          <w:rFonts w:ascii="Verdana" w:hAnsi="Verdana"/>
          <w:sz w:val="24"/>
        </w:rPr>
        <w:t>In einigen Filialen wird auch K</w:t>
      </w:r>
      <w:r w:rsidR="000D3018" w:rsidRPr="00A717BD">
        <w:rPr>
          <w:rFonts w:ascii="Verdana" w:hAnsi="Verdana"/>
          <w:sz w:val="24"/>
        </w:rPr>
        <w:t>affee serviert. Leider stolpert</w:t>
      </w:r>
      <w:r w:rsidRPr="00A717BD">
        <w:rPr>
          <w:rFonts w:ascii="Verdana" w:hAnsi="Verdana"/>
          <w:sz w:val="24"/>
        </w:rPr>
        <w:t xml:space="preserve"> die Angestellte </w:t>
      </w:r>
      <w:r w:rsidR="00FB37C0" w:rsidRPr="00A717BD">
        <w:rPr>
          <w:rFonts w:ascii="Verdana" w:hAnsi="Verdana"/>
          <w:sz w:val="24"/>
        </w:rPr>
        <w:t xml:space="preserve">Frau Lustig </w:t>
      </w:r>
      <w:r w:rsidR="00DC30DA">
        <w:rPr>
          <w:rFonts w:ascii="Verdana" w:hAnsi="Verdana"/>
          <w:sz w:val="24"/>
        </w:rPr>
        <w:t xml:space="preserve">(sie ist erst seit 1 Woche im Unternehmen) </w:t>
      </w:r>
      <w:r w:rsidRPr="00A717BD">
        <w:rPr>
          <w:rFonts w:ascii="Verdana" w:hAnsi="Verdana"/>
          <w:sz w:val="24"/>
        </w:rPr>
        <w:t>über eine Tasche, wobei 6 Kaffeeta</w:t>
      </w:r>
      <w:r w:rsidR="000D3018" w:rsidRPr="00A717BD">
        <w:rPr>
          <w:rFonts w:ascii="Verdana" w:hAnsi="Verdana"/>
          <w:sz w:val="24"/>
        </w:rPr>
        <w:t>ssen zu Bruch gehen</w:t>
      </w:r>
      <w:r w:rsidRPr="00A717BD">
        <w:rPr>
          <w:rFonts w:ascii="Verdana" w:hAnsi="Verdana"/>
          <w:sz w:val="24"/>
        </w:rPr>
        <w:t>. Die Filialleiterin verlangt von ih</w:t>
      </w:r>
      <w:r w:rsidR="000D3018" w:rsidRPr="00A717BD">
        <w:rPr>
          <w:rFonts w:ascii="Verdana" w:hAnsi="Verdana"/>
          <w:sz w:val="24"/>
        </w:rPr>
        <w:t>r, dass sie den Schaden ersetzt</w:t>
      </w:r>
      <w:r w:rsidRPr="00A717BD">
        <w:rPr>
          <w:rFonts w:ascii="Verdana" w:hAnsi="Verdana"/>
          <w:sz w:val="24"/>
        </w:rPr>
        <w:t xml:space="preserve">. </w:t>
      </w:r>
      <w:r w:rsidR="00B1528E" w:rsidRPr="00A717BD">
        <w:rPr>
          <w:rFonts w:ascii="Verdana" w:hAnsi="Verdana"/>
          <w:sz w:val="24"/>
        </w:rPr>
        <w:t xml:space="preserve">Überprüfen Sie, ob sie für den Schaden aufkommen muss, bzw. </w:t>
      </w:r>
      <w:r w:rsidR="00A717BD" w:rsidRPr="00A717BD">
        <w:rPr>
          <w:rFonts w:ascii="Verdana" w:hAnsi="Verdana"/>
          <w:sz w:val="24"/>
        </w:rPr>
        <w:t>u</w:t>
      </w:r>
      <w:r w:rsidR="00B1528E" w:rsidRPr="00A717BD">
        <w:rPr>
          <w:rFonts w:ascii="Verdana" w:hAnsi="Verdana"/>
          <w:sz w:val="24"/>
        </w:rPr>
        <w:t>nter welcher Voraussetzung sie den Schaden übernehmen muss.</w:t>
      </w:r>
    </w:p>
    <w:p w14:paraId="652C97D5" w14:textId="77777777" w:rsidR="002B1799" w:rsidRDefault="002B1799" w:rsidP="002B1799">
      <w:pPr>
        <w:pStyle w:val="Listenabsatz"/>
      </w:pPr>
    </w:p>
    <w:p w14:paraId="68AD47C2" w14:textId="77777777" w:rsidR="008C2779" w:rsidRDefault="008C2779" w:rsidP="002B1799">
      <w:pPr>
        <w:pStyle w:val="Listenabsatz"/>
      </w:pPr>
    </w:p>
    <w:p w14:paraId="49508FEC" w14:textId="6117F781" w:rsidR="0089006C" w:rsidRDefault="0089006C" w:rsidP="00A717BD">
      <w:pPr>
        <w:pStyle w:val="Listenabsatz"/>
        <w:numPr>
          <w:ilvl w:val="0"/>
          <w:numId w:val="2"/>
        </w:numPr>
        <w:tabs>
          <w:tab w:val="left" w:pos="851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Wählen Sie 2 Motivationstheorien aus und skizzieren Sie diese. Zeigen Sie im Anschluss auf, welche praktischen Motivationsmöglichkeiten im Bereich der Arbeitsplatzorganisation erfolgen können?</w:t>
      </w:r>
    </w:p>
    <w:p w14:paraId="35F8A3D1" w14:textId="77777777" w:rsidR="0066162F" w:rsidRDefault="0066162F" w:rsidP="0066162F">
      <w:pPr>
        <w:pStyle w:val="Listenabsatz"/>
        <w:tabs>
          <w:tab w:val="left" w:pos="851"/>
        </w:tabs>
        <w:rPr>
          <w:rFonts w:ascii="Verdana" w:hAnsi="Verdana"/>
          <w:sz w:val="24"/>
        </w:rPr>
      </w:pPr>
    </w:p>
    <w:p w14:paraId="48C060DC" w14:textId="77777777" w:rsidR="0066162F" w:rsidRDefault="0066162F" w:rsidP="0066162F">
      <w:pPr>
        <w:rPr>
          <w:b/>
          <w:color w:val="FF0000"/>
          <w:sz w:val="24"/>
        </w:rPr>
      </w:pPr>
    </w:p>
    <w:p w14:paraId="1750B3DD" w14:textId="5DB2CB52" w:rsidR="0066162F" w:rsidRPr="0066162F" w:rsidRDefault="0066162F" w:rsidP="0066162F">
      <w:pPr>
        <w:ind w:hanging="426"/>
        <w:rPr>
          <w:b/>
          <w:color w:val="FF0000"/>
          <w:sz w:val="24"/>
        </w:rPr>
      </w:pPr>
    </w:p>
    <w:p w14:paraId="761FE4D7" w14:textId="77777777" w:rsidR="0066162F" w:rsidRPr="00A717BD" w:rsidRDefault="0066162F" w:rsidP="0066162F">
      <w:pPr>
        <w:pStyle w:val="Listenabsatz"/>
        <w:tabs>
          <w:tab w:val="left" w:pos="851"/>
        </w:tabs>
        <w:rPr>
          <w:rFonts w:ascii="Verdana" w:hAnsi="Verdana"/>
          <w:sz w:val="24"/>
        </w:rPr>
      </w:pPr>
    </w:p>
    <w:sectPr w:rsidR="0066162F" w:rsidRPr="00A717BD" w:rsidSect="00BC7E44">
      <w:footerReference w:type="default" r:id="rId10"/>
      <w:pgSz w:w="11906" w:h="16838"/>
      <w:pgMar w:top="1417" w:right="141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5111" w14:textId="77777777" w:rsidR="00BC7E44" w:rsidRDefault="00BC7E44" w:rsidP="00D151D3">
      <w:pPr>
        <w:spacing w:after="0" w:line="240" w:lineRule="auto"/>
      </w:pPr>
      <w:r>
        <w:separator/>
      </w:r>
    </w:p>
  </w:endnote>
  <w:endnote w:type="continuationSeparator" w:id="0">
    <w:p w14:paraId="733A2A1B" w14:textId="77777777" w:rsidR="00BC7E44" w:rsidRDefault="00BC7E44" w:rsidP="00D1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A5A4" w14:textId="598946C5" w:rsidR="00A53532" w:rsidRDefault="00A53532">
    <w:pPr>
      <w:pStyle w:val="Fuzeile"/>
    </w:pPr>
  </w:p>
  <w:p w14:paraId="5D9B57F9" w14:textId="77777777" w:rsidR="00A53532" w:rsidRDefault="00A535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E6FD" w14:textId="77777777" w:rsidR="00BC7E44" w:rsidRDefault="00BC7E44" w:rsidP="00D151D3">
      <w:pPr>
        <w:spacing w:after="0" w:line="240" w:lineRule="auto"/>
      </w:pPr>
      <w:r>
        <w:separator/>
      </w:r>
    </w:p>
  </w:footnote>
  <w:footnote w:type="continuationSeparator" w:id="0">
    <w:p w14:paraId="18F3DAED" w14:textId="77777777" w:rsidR="00BC7E44" w:rsidRDefault="00BC7E44" w:rsidP="00D1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674"/>
    <w:multiLevelType w:val="hybridMultilevel"/>
    <w:tmpl w:val="3DC03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1094"/>
    <w:multiLevelType w:val="hybridMultilevel"/>
    <w:tmpl w:val="4596167C"/>
    <w:lvl w:ilvl="0" w:tplc="00D8C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A8468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D0A4F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DC66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CCEC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4C5B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876D1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D6E50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28A3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95B64"/>
    <w:multiLevelType w:val="hybridMultilevel"/>
    <w:tmpl w:val="8EACECC0"/>
    <w:lvl w:ilvl="0" w:tplc="E7F66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46462"/>
    <w:multiLevelType w:val="hybridMultilevel"/>
    <w:tmpl w:val="D1123A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610943"/>
    <w:multiLevelType w:val="hybridMultilevel"/>
    <w:tmpl w:val="C3621A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0D37"/>
    <w:multiLevelType w:val="hybridMultilevel"/>
    <w:tmpl w:val="938CEC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4515"/>
    <w:multiLevelType w:val="hybridMultilevel"/>
    <w:tmpl w:val="0CC2CF1C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2953556"/>
    <w:multiLevelType w:val="hybridMultilevel"/>
    <w:tmpl w:val="7B4A52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361EF"/>
    <w:multiLevelType w:val="hybridMultilevel"/>
    <w:tmpl w:val="CA688C3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6460F1"/>
    <w:multiLevelType w:val="hybridMultilevel"/>
    <w:tmpl w:val="7AF23A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E007C"/>
    <w:multiLevelType w:val="hybridMultilevel"/>
    <w:tmpl w:val="AE1E391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F6886"/>
    <w:multiLevelType w:val="hybridMultilevel"/>
    <w:tmpl w:val="F3128A4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DD4C90"/>
    <w:multiLevelType w:val="hybridMultilevel"/>
    <w:tmpl w:val="33FCBBD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97469E"/>
    <w:multiLevelType w:val="hybridMultilevel"/>
    <w:tmpl w:val="CDB4128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6F98"/>
    <w:multiLevelType w:val="hybridMultilevel"/>
    <w:tmpl w:val="ADD44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74B95"/>
    <w:multiLevelType w:val="hybridMultilevel"/>
    <w:tmpl w:val="F350C5A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6380C"/>
    <w:multiLevelType w:val="hybridMultilevel"/>
    <w:tmpl w:val="C7F6E40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45B59"/>
    <w:multiLevelType w:val="hybridMultilevel"/>
    <w:tmpl w:val="B9E067AE"/>
    <w:lvl w:ilvl="0" w:tplc="412EFD9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5F3"/>
    <w:multiLevelType w:val="hybridMultilevel"/>
    <w:tmpl w:val="44C812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9534816">
    <w:abstractNumId w:val="17"/>
  </w:num>
  <w:num w:numId="2" w16cid:durableId="875316493">
    <w:abstractNumId w:val="15"/>
  </w:num>
  <w:num w:numId="3" w16cid:durableId="704404882">
    <w:abstractNumId w:val="9"/>
  </w:num>
  <w:num w:numId="4" w16cid:durableId="876965177">
    <w:abstractNumId w:val="5"/>
  </w:num>
  <w:num w:numId="5" w16cid:durableId="990211641">
    <w:abstractNumId w:val="16"/>
  </w:num>
  <w:num w:numId="6" w16cid:durableId="244383775">
    <w:abstractNumId w:val="13"/>
  </w:num>
  <w:num w:numId="7" w16cid:durableId="1928729138">
    <w:abstractNumId w:val="10"/>
  </w:num>
  <w:num w:numId="8" w16cid:durableId="1597900473">
    <w:abstractNumId w:val="14"/>
  </w:num>
  <w:num w:numId="9" w16cid:durableId="600724555">
    <w:abstractNumId w:val="7"/>
  </w:num>
  <w:num w:numId="10" w16cid:durableId="1073428362">
    <w:abstractNumId w:val="18"/>
  </w:num>
  <w:num w:numId="11" w16cid:durableId="886182667">
    <w:abstractNumId w:val="3"/>
  </w:num>
  <w:num w:numId="12" w16cid:durableId="1849640911">
    <w:abstractNumId w:val="0"/>
  </w:num>
  <w:num w:numId="13" w16cid:durableId="341397184">
    <w:abstractNumId w:val="8"/>
  </w:num>
  <w:num w:numId="14" w16cid:durableId="1322463794">
    <w:abstractNumId w:val="6"/>
  </w:num>
  <w:num w:numId="15" w16cid:durableId="633603619">
    <w:abstractNumId w:val="11"/>
  </w:num>
  <w:num w:numId="16" w16cid:durableId="683937627">
    <w:abstractNumId w:val="12"/>
  </w:num>
  <w:num w:numId="17" w16cid:durableId="1573195118">
    <w:abstractNumId w:val="4"/>
  </w:num>
  <w:num w:numId="18" w16cid:durableId="1259024646">
    <w:abstractNumId w:val="2"/>
  </w:num>
  <w:num w:numId="19" w16cid:durableId="1539657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DC"/>
    <w:rsid w:val="00002603"/>
    <w:rsid w:val="00004409"/>
    <w:rsid w:val="00005269"/>
    <w:rsid w:val="000331EF"/>
    <w:rsid w:val="00034023"/>
    <w:rsid w:val="00034CDC"/>
    <w:rsid w:val="0004506C"/>
    <w:rsid w:val="00051582"/>
    <w:rsid w:val="00056566"/>
    <w:rsid w:val="000D3018"/>
    <w:rsid w:val="000D5DC8"/>
    <w:rsid w:val="00160312"/>
    <w:rsid w:val="00164B49"/>
    <w:rsid w:val="001E5C3F"/>
    <w:rsid w:val="001F2BB8"/>
    <w:rsid w:val="00201965"/>
    <w:rsid w:val="002130F8"/>
    <w:rsid w:val="00223B7A"/>
    <w:rsid w:val="00242F0A"/>
    <w:rsid w:val="00243F84"/>
    <w:rsid w:val="00260E60"/>
    <w:rsid w:val="002B1799"/>
    <w:rsid w:val="002D18A4"/>
    <w:rsid w:val="002F4981"/>
    <w:rsid w:val="003213DA"/>
    <w:rsid w:val="0037290A"/>
    <w:rsid w:val="003B164C"/>
    <w:rsid w:val="003B1885"/>
    <w:rsid w:val="003C0E4A"/>
    <w:rsid w:val="003C4FD5"/>
    <w:rsid w:val="003F52B2"/>
    <w:rsid w:val="003F658D"/>
    <w:rsid w:val="00402FFA"/>
    <w:rsid w:val="00403A0F"/>
    <w:rsid w:val="00434D36"/>
    <w:rsid w:val="00456190"/>
    <w:rsid w:val="00464101"/>
    <w:rsid w:val="004673C5"/>
    <w:rsid w:val="004C4E29"/>
    <w:rsid w:val="004E24B7"/>
    <w:rsid w:val="004E7A31"/>
    <w:rsid w:val="00517B39"/>
    <w:rsid w:val="005342DB"/>
    <w:rsid w:val="00580D6B"/>
    <w:rsid w:val="005B4C38"/>
    <w:rsid w:val="005D40F2"/>
    <w:rsid w:val="005F5D25"/>
    <w:rsid w:val="006269ED"/>
    <w:rsid w:val="0066162F"/>
    <w:rsid w:val="00663863"/>
    <w:rsid w:val="0067341D"/>
    <w:rsid w:val="0069657B"/>
    <w:rsid w:val="006B1678"/>
    <w:rsid w:val="006D650E"/>
    <w:rsid w:val="006E2DB7"/>
    <w:rsid w:val="006F53A5"/>
    <w:rsid w:val="00731012"/>
    <w:rsid w:val="00751843"/>
    <w:rsid w:val="007E6BDD"/>
    <w:rsid w:val="00831503"/>
    <w:rsid w:val="00835ADD"/>
    <w:rsid w:val="00865A09"/>
    <w:rsid w:val="00872436"/>
    <w:rsid w:val="008852B4"/>
    <w:rsid w:val="0089006C"/>
    <w:rsid w:val="00895094"/>
    <w:rsid w:val="00897326"/>
    <w:rsid w:val="008A2E78"/>
    <w:rsid w:val="008B2DDD"/>
    <w:rsid w:val="008C0603"/>
    <w:rsid w:val="008C2779"/>
    <w:rsid w:val="008D2A6B"/>
    <w:rsid w:val="008D7BBC"/>
    <w:rsid w:val="009207C3"/>
    <w:rsid w:val="009211E4"/>
    <w:rsid w:val="009403A2"/>
    <w:rsid w:val="00970DE2"/>
    <w:rsid w:val="009A38C4"/>
    <w:rsid w:val="009B3EE6"/>
    <w:rsid w:val="009D3482"/>
    <w:rsid w:val="009E4276"/>
    <w:rsid w:val="00A2170A"/>
    <w:rsid w:val="00A53532"/>
    <w:rsid w:val="00A717BD"/>
    <w:rsid w:val="00AA1435"/>
    <w:rsid w:val="00AC429E"/>
    <w:rsid w:val="00AD2BEA"/>
    <w:rsid w:val="00B1528E"/>
    <w:rsid w:val="00B2288A"/>
    <w:rsid w:val="00B76C04"/>
    <w:rsid w:val="00B854D2"/>
    <w:rsid w:val="00BB1C32"/>
    <w:rsid w:val="00BB5701"/>
    <w:rsid w:val="00BC7E44"/>
    <w:rsid w:val="00BE402D"/>
    <w:rsid w:val="00BE5D50"/>
    <w:rsid w:val="00BE6715"/>
    <w:rsid w:val="00C125A1"/>
    <w:rsid w:val="00C44572"/>
    <w:rsid w:val="00C4539E"/>
    <w:rsid w:val="00CA36DC"/>
    <w:rsid w:val="00CD11FF"/>
    <w:rsid w:val="00D151D3"/>
    <w:rsid w:val="00D35C07"/>
    <w:rsid w:val="00D36866"/>
    <w:rsid w:val="00D76143"/>
    <w:rsid w:val="00DA4874"/>
    <w:rsid w:val="00DA74C5"/>
    <w:rsid w:val="00DC30DA"/>
    <w:rsid w:val="00DE2F16"/>
    <w:rsid w:val="00DF2DA9"/>
    <w:rsid w:val="00E02F93"/>
    <w:rsid w:val="00E03E30"/>
    <w:rsid w:val="00E54788"/>
    <w:rsid w:val="00E64D43"/>
    <w:rsid w:val="00E754F6"/>
    <w:rsid w:val="00EB2632"/>
    <w:rsid w:val="00F039FB"/>
    <w:rsid w:val="00F07E6B"/>
    <w:rsid w:val="00F128C7"/>
    <w:rsid w:val="00F23617"/>
    <w:rsid w:val="00F45EBB"/>
    <w:rsid w:val="00F45FE2"/>
    <w:rsid w:val="00F85451"/>
    <w:rsid w:val="00F949CF"/>
    <w:rsid w:val="00FB37C0"/>
    <w:rsid w:val="00FC02D2"/>
    <w:rsid w:val="00F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93B1A"/>
  <w15:docId w15:val="{F599D5C8-34E3-8246-B2AC-CB6B41EE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67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14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678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243F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1D3"/>
  </w:style>
  <w:style w:type="paragraph" w:styleId="Fuzeile">
    <w:name w:val="footer"/>
    <w:basedOn w:val="Standard"/>
    <w:link w:val="FuzeileZchn"/>
    <w:uiPriority w:val="99"/>
    <w:unhideWhenUsed/>
    <w:rsid w:val="00D1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1D3"/>
  </w:style>
  <w:style w:type="table" w:styleId="Tabellenraster">
    <w:name w:val="Table Grid"/>
    <w:basedOn w:val="NormaleTabelle"/>
    <w:uiPriority w:val="59"/>
    <w:rsid w:val="00F4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6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at/url?sa=i&amp;rct=j&amp;q=&amp;esrc=s&amp;source=images&amp;cd=&amp;cad=rja&amp;uact=8&amp;ved=0CAcQjRxqFQoTCLOu8pvv4ccCFcFAFAodyPoBbA&amp;url=http://www.ehliger.ch/de/01-kreationen/backwaren.php?navid=3&amp;psig=AFQjCNEytMdbFa23GUw0dl8pvAhWv75aqw&amp;ust=14416102692695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831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HOLZHEU Werner</cp:lastModifiedBy>
  <cp:revision>2</cp:revision>
  <cp:lastPrinted>2016-01-07T19:00:00Z</cp:lastPrinted>
  <dcterms:created xsi:type="dcterms:W3CDTF">2024-02-16T10:22:00Z</dcterms:created>
  <dcterms:modified xsi:type="dcterms:W3CDTF">2024-02-16T10:22:00Z</dcterms:modified>
</cp:coreProperties>
</file>