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48703" w14:textId="77777777" w:rsidR="007F1F8C" w:rsidRPr="007F1F8C" w:rsidRDefault="007F1F8C">
      <w:pPr>
        <w:rPr>
          <w:b/>
        </w:rPr>
      </w:pPr>
      <w:r w:rsidRPr="007F1F8C">
        <w:rPr>
          <w:b/>
        </w:rPr>
        <w:t>Kostenvergleichsrechnung</w:t>
      </w:r>
    </w:p>
    <w:p w14:paraId="251C6531" w14:textId="77777777" w:rsidR="00341206" w:rsidRDefault="00341206">
      <w:r>
        <w:t>1) Führen Sie eine Kostenvergleichsrechnung für folgendes Investitionsvorhaben durch:</w:t>
      </w:r>
    </w:p>
    <w:p w14:paraId="4D62E03E" w14:textId="77777777" w:rsidR="00341206" w:rsidRDefault="00341206"/>
    <w:p w14:paraId="65418363" w14:textId="77777777" w:rsidR="00ED1C90" w:rsidRDefault="00341206">
      <w:r>
        <w:rPr>
          <w:noProof/>
          <w:lang w:val="de-DE"/>
        </w:rPr>
        <w:drawing>
          <wp:inline distT="0" distB="0" distL="0" distR="0" wp14:anchorId="7B1977A6" wp14:editId="1B10204E">
            <wp:extent cx="5756910" cy="3518112"/>
            <wp:effectExtent l="0" t="0" r="889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1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A5724" w14:textId="128B008B" w:rsidR="00FB1797" w:rsidRDefault="00FB1797" w:rsidP="00341206"/>
    <w:p w14:paraId="2DCDC251" w14:textId="77777777" w:rsidR="00FB1797" w:rsidRDefault="00FB1797" w:rsidP="00341206"/>
    <w:p w14:paraId="49A466C8" w14:textId="42A01679" w:rsidR="00341206" w:rsidRDefault="00341206" w:rsidP="00341206">
      <w:r>
        <w:br w:type="column"/>
      </w:r>
      <w:r>
        <w:lastRenderedPageBreak/>
        <w:t>2) Führen Sie eine Kostenvergleichsrechnung für folgendes Investitionsvorhaben durch:</w:t>
      </w:r>
    </w:p>
    <w:p w14:paraId="4307D9D4" w14:textId="77777777" w:rsidR="00341206" w:rsidRDefault="00341206"/>
    <w:p w14:paraId="1F3C6552" w14:textId="77777777" w:rsidR="00341206" w:rsidRDefault="00341206">
      <w:r>
        <w:rPr>
          <w:noProof/>
          <w:lang w:val="de-DE"/>
        </w:rPr>
        <w:drawing>
          <wp:inline distT="0" distB="0" distL="0" distR="0" wp14:anchorId="787BCC01" wp14:editId="404E39A6">
            <wp:extent cx="4814540" cy="4785995"/>
            <wp:effectExtent l="0" t="0" r="1206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673" cy="478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BFFFD" w14:textId="1F538435" w:rsidR="00FC4285" w:rsidRDefault="00FC4285"/>
    <w:p w14:paraId="6B07C351" w14:textId="77777777" w:rsidR="00FB1797" w:rsidRDefault="00FB1797"/>
    <w:p w14:paraId="23DCF409" w14:textId="79A08D24" w:rsidR="00FB1797" w:rsidRDefault="00FB1797"/>
    <w:p w14:paraId="6E8ACF9D" w14:textId="77777777" w:rsidR="00341206" w:rsidRDefault="00341206">
      <w:r>
        <w:br w:type="column"/>
      </w:r>
      <w:r>
        <w:rPr>
          <w:noProof/>
          <w:lang w:val="de-DE"/>
        </w:rPr>
        <w:drawing>
          <wp:inline distT="0" distB="0" distL="0" distR="0" wp14:anchorId="5CBF884D" wp14:editId="3ADCE12B">
            <wp:extent cx="4455795" cy="3241141"/>
            <wp:effectExtent l="0" t="0" r="0" b="1016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121" cy="324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BABC6" w14:textId="4259E953" w:rsidR="00FB1797" w:rsidRDefault="00FB1797"/>
    <w:p w14:paraId="1809C0F2" w14:textId="77777777" w:rsidR="00FB1797" w:rsidRDefault="00FB1797"/>
    <w:p w14:paraId="493BBA9D" w14:textId="6203AEE8" w:rsidR="00FB1797" w:rsidRDefault="00FB1797"/>
    <w:p w14:paraId="1372E371" w14:textId="77777777" w:rsidR="007F1F8C" w:rsidRDefault="007F1F8C"/>
    <w:p w14:paraId="398C27B0" w14:textId="77777777" w:rsidR="007F1F8C" w:rsidRPr="007F1F8C" w:rsidRDefault="00341206">
      <w:pPr>
        <w:rPr>
          <w:b/>
        </w:rPr>
      </w:pPr>
      <w:r>
        <w:br w:type="column"/>
      </w:r>
      <w:r w:rsidR="007F1F8C" w:rsidRPr="007F1F8C">
        <w:rPr>
          <w:b/>
        </w:rPr>
        <w:t>Gewinnvergleichsrechnung</w:t>
      </w:r>
    </w:p>
    <w:p w14:paraId="50DB6946" w14:textId="77777777" w:rsidR="00341206" w:rsidRDefault="007F1F8C">
      <w:r>
        <w:rPr>
          <w:noProof/>
          <w:lang w:val="de-DE"/>
        </w:rPr>
        <w:drawing>
          <wp:inline distT="0" distB="0" distL="0" distR="0" wp14:anchorId="641D0073" wp14:editId="47A727C0">
            <wp:extent cx="3884295" cy="3162926"/>
            <wp:effectExtent l="0" t="0" r="1905" b="12700"/>
            <wp:docPr id="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640" cy="316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27035" w14:textId="77777777" w:rsidR="007F1F8C" w:rsidRDefault="007F1F8C"/>
    <w:p w14:paraId="37776990" w14:textId="576A103A" w:rsidR="007F1F8C" w:rsidRDefault="007F1F8C">
      <w:bookmarkStart w:id="0" w:name="_GoBack"/>
      <w:bookmarkEnd w:id="0"/>
    </w:p>
    <w:sectPr w:rsidR="007F1F8C" w:rsidSect="00EC79E6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5E3FF" w14:textId="77777777" w:rsidR="00FB1797" w:rsidRDefault="00FB1797" w:rsidP="00341206">
      <w:r>
        <w:separator/>
      </w:r>
    </w:p>
  </w:endnote>
  <w:endnote w:type="continuationSeparator" w:id="0">
    <w:p w14:paraId="15FC0E3C" w14:textId="77777777" w:rsidR="00FB1797" w:rsidRDefault="00FB1797" w:rsidP="0034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1E8D5" w14:textId="77777777" w:rsidR="00FB1797" w:rsidRDefault="00FB1797" w:rsidP="00341206">
      <w:r>
        <w:separator/>
      </w:r>
    </w:p>
  </w:footnote>
  <w:footnote w:type="continuationSeparator" w:id="0">
    <w:p w14:paraId="1540A988" w14:textId="77777777" w:rsidR="00FB1797" w:rsidRDefault="00FB1797" w:rsidP="003412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454AB" w14:textId="77777777" w:rsidR="00FB1797" w:rsidRDefault="00FB1797">
    <w:pPr>
      <w:pStyle w:val="Kopfzeile"/>
    </w:pPr>
    <w:r>
      <w:t>AB___   Investitionen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06"/>
    <w:rsid w:val="00341206"/>
    <w:rsid w:val="00797E12"/>
    <w:rsid w:val="007A2B21"/>
    <w:rsid w:val="007F1F8C"/>
    <w:rsid w:val="00EC79E6"/>
    <w:rsid w:val="00ED1C90"/>
    <w:rsid w:val="00FB1797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69CF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4120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41206"/>
  </w:style>
  <w:style w:type="paragraph" w:styleId="Fuzeile">
    <w:name w:val="footer"/>
    <w:basedOn w:val="Standard"/>
    <w:link w:val="FuzeileZeichen"/>
    <w:uiPriority w:val="99"/>
    <w:unhideWhenUsed/>
    <w:rsid w:val="0034120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4120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120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12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4120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41206"/>
  </w:style>
  <w:style w:type="paragraph" w:styleId="Fuzeile">
    <w:name w:val="footer"/>
    <w:basedOn w:val="Standard"/>
    <w:link w:val="FuzeileZeichen"/>
    <w:uiPriority w:val="99"/>
    <w:unhideWhenUsed/>
    <w:rsid w:val="0034120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4120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120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12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2</cp:revision>
  <dcterms:created xsi:type="dcterms:W3CDTF">2019-10-31T12:42:00Z</dcterms:created>
  <dcterms:modified xsi:type="dcterms:W3CDTF">2019-10-31T12:42:00Z</dcterms:modified>
</cp:coreProperties>
</file>