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D1E6" w14:textId="77777777" w:rsidR="0021292A" w:rsidRDefault="0021292A" w:rsidP="0021292A">
      <w:pPr>
        <w:rPr>
          <w:rFonts w:ascii="Arial" w:hAnsi="Arial" w:cs="Arial"/>
          <w:sz w:val="22"/>
          <w:szCs w:val="22"/>
          <w:lang w:val="de-DE"/>
        </w:rPr>
      </w:pPr>
    </w:p>
    <w:p w14:paraId="1121880F" w14:textId="37CBDA7E" w:rsidR="00C77AA6" w:rsidRPr="00AE50D2" w:rsidRDefault="009A5258" w:rsidP="001D5FD5">
      <w:p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de-DE"/>
        </w:rPr>
      </w:pPr>
      <w:r w:rsidRPr="00AE50D2">
        <w:rPr>
          <w:rFonts w:asciiTheme="majorHAnsi" w:hAnsiTheme="majorHAnsi" w:cs="Arial"/>
          <w:b/>
          <w:sz w:val="22"/>
          <w:szCs w:val="22"/>
          <w:lang w:val="de-DE"/>
        </w:rPr>
        <w:t>Angabe A</w:t>
      </w:r>
      <w:r w:rsidR="00C77AA6" w:rsidRPr="00AE50D2">
        <w:rPr>
          <w:rFonts w:asciiTheme="majorHAnsi" w:hAnsiTheme="majorHAnsi" w:cs="Arial"/>
          <w:b/>
          <w:sz w:val="22"/>
          <w:szCs w:val="22"/>
          <w:lang w:val="de-DE"/>
        </w:rPr>
        <w:t xml:space="preserve">: </w:t>
      </w:r>
      <w:r w:rsidR="001D5FD5">
        <w:rPr>
          <w:rFonts w:asciiTheme="majorHAnsi" w:hAnsiTheme="majorHAnsi" w:cs="Arial"/>
          <w:b/>
          <w:sz w:val="22"/>
          <w:szCs w:val="22"/>
          <w:lang w:val="de-DE"/>
        </w:rPr>
        <w:t>Identitätspreisverfahren</w:t>
      </w:r>
    </w:p>
    <w:p w14:paraId="4E6D5B99" w14:textId="77777777" w:rsidR="00C77AA6" w:rsidRPr="00AE50D2" w:rsidRDefault="00C77AA6" w:rsidP="00C77AA6">
      <w:pPr>
        <w:rPr>
          <w:rFonts w:asciiTheme="majorHAnsi" w:hAnsiTheme="majorHAnsi" w:cs="Arial"/>
          <w:b/>
          <w:sz w:val="22"/>
          <w:szCs w:val="22"/>
          <w:lang w:val="de-DE"/>
        </w:rPr>
      </w:pPr>
    </w:p>
    <w:p w14:paraId="545FE69B"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 xml:space="preserve">Die Vorräte an </w:t>
      </w:r>
      <w:r w:rsidRPr="00AE50D2">
        <w:rPr>
          <w:rFonts w:asciiTheme="majorHAnsi" w:hAnsiTheme="majorHAnsi" w:cs="Arial"/>
          <w:b/>
          <w:sz w:val="22"/>
          <w:szCs w:val="22"/>
          <w:lang w:val="de-DE"/>
        </w:rPr>
        <w:t>Schokoeiern</w:t>
      </w:r>
      <w:r w:rsidRPr="00AE50D2">
        <w:rPr>
          <w:rFonts w:asciiTheme="majorHAnsi" w:hAnsiTheme="majorHAnsi" w:cs="Arial"/>
          <w:sz w:val="22"/>
          <w:szCs w:val="22"/>
          <w:lang w:val="de-DE"/>
        </w:rPr>
        <w:t xml:space="preserve"> sind aufgrund der zentralen Bedeutung gesondert zu bewerten:</w:t>
      </w:r>
    </w:p>
    <w:p w14:paraId="7E1EA2F8"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ab/>
      </w:r>
      <w:r w:rsidRPr="00AE50D2">
        <w:rPr>
          <w:rFonts w:asciiTheme="majorHAnsi" w:hAnsiTheme="majorHAnsi" w:cs="Arial"/>
          <w:sz w:val="22"/>
          <w:szCs w:val="22"/>
          <w:lang w:val="de-DE"/>
        </w:rPr>
        <w:tab/>
      </w:r>
    </w:p>
    <w:tbl>
      <w:tblPr>
        <w:tblStyle w:val="Tabellenraster"/>
        <w:tblpPr w:leftFromText="141" w:rightFromText="141" w:vertAnchor="text" w:tblpY="1"/>
        <w:tblOverlap w:val="never"/>
        <w:tblW w:w="0" w:type="auto"/>
        <w:tblLook w:val="01E0" w:firstRow="1" w:lastRow="1" w:firstColumn="1" w:lastColumn="1" w:noHBand="0" w:noVBand="0"/>
      </w:tblPr>
      <w:tblGrid>
        <w:gridCol w:w="2880"/>
        <w:gridCol w:w="1260"/>
        <w:gridCol w:w="1800"/>
      </w:tblGrid>
      <w:tr w:rsidR="00C77AA6" w:rsidRPr="00AE50D2" w14:paraId="0986849F" w14:textId="77777777" w:rsidTr="00C27462">
        <w:tc>
          <w:tcPr>
            <w:tcW w:w="2880" w:type="dxa"/>
            <w:shd w:val="clear" w:color="auto" w:fill="CCCCCC"/>
            <w:vAlign w:val="center"/>
          </w:tcPr>
          <w:p w14:paraId="785EFC0D" w14:textId="77777777" w:rsidR="00C77AA6" w:rsidRPr="00AE50D2" w:rsidRDefault="00C77AA6" w:rsidP="00C27462">
            <w:pPr>
              <w:jc w:val="center"/>
              <w:rPr>
                <w:rFonts w:asciiTheme="majorHAnsi" w:hAnsiTheme="majorHAnsi" w:cs="Arial"/>
                <w:b/>
                <w:sz w:val="22"/>
                <w:szCs w:val="22"/>
                <w:lang w:val="de-DE"/>
              </w:rPr>
            </w:pPr>
          </w:p>
        </w:tc>
        <w:tc>
          <w:tcPr>
            <w:tcW w:w="1260" w:type="dxa"/>
            <w:shd w:val="clear" w:color="auto" w:fill="CCCCCC"/>
            <w:vAlign w:val="center"/>
          </w:tcPr>
          <w:p w14:paraId="6EF87794" w14:textId="77777777" w:rsidR="00C77AA6" w:rsidRPr="00AE50D2" w:rsidRDefault="00C77AA6" w:rsidP="00C27462">
            <w:pPr>
              <w:jc w:val="center"/>
              <w:rPr>
                <w:rFonts w:asciiTheme="majorHAnsi" w:hAnsiTheme="majorHAnsi" w:cs="Arial"/>
                <w:b/>
                <w:sz w:val="22"/>
                <w:szCs w:val="22"/>
                <w:lang w:val="de-DE"/>
              </w:rPr>
            </w:pPr>
            <w:r w:rsidRPr="00AE50D2">
              <w:rPr>
                <w:rFonts w:asciiTheme="majorHAnsi" w:hAnsiTheme="majorHAnsi" w:cs="Arial"/>
                <w:b/>
                <w:sz w:val="22"/>
                <w:szCs w:val="22"/>
                <w:lang w:val="de-DE"/>
              </w:rPr>
              <w:t>Stück</w:t>
            </w:r>
          </w:p>
        </w:tc>
        <w:tc>
          <w:tcPr>
            <w:tcW w:w="1800" w:type="dxa"/>
            <w:shd w:val="clear" w:color="auto" w:fill="CCCCCC"/>
            <w:vAlign w:val="center"/>
          </w:tcPr>
          <w:p w14:paraId="4D106885" w14:textId="77777777" w:rsidR="00C77AA6" w:rsidRPr="00AE50D2" w:rsidRDefault="00C77AA6" w:rsidP="00C27462">
            <w:pPr>
              <w:jc w:val="center"/>
              <w:rPr>
                <w:rFonts w:asciiTheme="majorHAnsi" w:hAnsiTheme="majorHAnsi" w:cs="Arial"/>
                <w:b/>
                <w:sz w:val="22"/>
                <w:szCs w:val="22"/>
                <w:lang w:val="de-DE"/>
              </w:rPr>
            </w:pPr>
            <w:r w:rsidRPr="00AE50D2">
              <w:rPr>
                <w:rFonts w:asciiTheme="majorHAnsi" w:hAnsiTheme="majorHAnsi" w:cs="Arial"/>
                <w:b/>
                <w:sz w:val="22"/>
                <w:szCs w:val="22"/>
                <w:lang w:val="de-DE"/>
              </w:rPr>
              <w:t>Preis</w:t>
            </w:r>
          </w:p>
        </w:tc>
      </w:tr>
      <w:tr w:rsidR="00C77AA6" w:rsidRPr="00AE50D2" w14:paraId="676E8887" w14:textId="77777777" w:rsidTr="00C27462">
        <w:tc>
          <w:tcPr>
            <w:tcW w:w="2880" w:type="dxa"/>
          </w:tcPr>
          <w:p w14:paraId="089A741F" w14:textId="77777777" w:rsidR="00C77AA6" w:rsidRPr="00AE50D2" w:rsidRDefault="00C77AA6" w:rsidP="00C27462">
            <w:pPr>
              <w:rPr>
                <w:rFonts w:asciiTheme="majorHAnsi" w:hAnsiTheme="majorHAnsi" w:cs="Arial"/>
                <w:sz w:val="22"/>
                <w:szCs w:val="22"/>
                <w:lang w:val="de-DE"/>
              </w:rPr>
            </w:pPr>
            <w:r w:rsidRPr="00AE50D2">
              <w:rPr>
                <w:rFonts w:asciiTheme="majorHAnsi" w:hAnsiTheme="majorHAnsi" w:cs="Arial"/>
                <w:sz w:val="22"/>
                <w:szCs w:val="22"/>
                <w:lang w:val="de-DE"/>
              </w:rPr>
              <w:t>Anfangsbestand</w:t>
            </w:r>
          </w:p>
        </w:tc>
        <w:tc>
          <w:tcPr>
            <w:tcW w:w="1260" w:type="dxa"/>
          </w:tcPr>
          <w:p w14:paraId="2865911F"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2</w:t>
            </w:r>
          </w:p>
        </w:tc>
        <w:tc>
          <w:tcPr>
            <w:tcW w:w="1800" w:type="dxa"/>
          </w:tcPr>
          <w:p w14:paraId="5B7D0D27"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EUR 10,00</w:t>
            </w:r>
          </w:p>
        </w:tc>
      </w:tr>
      <w:tr w:rsidR="00C77AA6" w:rsidRPr="00AE50D2" w14:paraId="4352F0B7" w14:textId="77777777" w:rsidTr="00C27462">
        <w:tc>
          <w:tcPr>
            <w:tcW w:w="2880" w:type="dxa"/>
          </w:tcPr>
          <w:p w14:paraId="16788A72" w14:textId="2971576A" w:rsidR="00C77AA6" w:rsidRPr="00AE50D2" w:rsidRDefault="0062751B" w:rsidP="00C27462">
            <w:pPr>
              <w:rPr>
                <w:rFonts w:asciiTheme="majorHAnsi" w:hAnsiTheme="majorHAnsi" w:cs="Arial"/>
                <w:sz w:val="22"/>
                <w:szCs w:val="22"/>
                <w:lang w:val="de-DE"/>
              </w:rPr>
            </w:pPr>
            <w:r>
              <w:rPr>
                <w:rFonts w:asciiTheme="majorHAnsi" w:hAnsiTheme="majorHAnsi" w:cs="Arial"/>
                <w:sz w:val="22"/>
                <w:szCs w:val="22"/>
                <w:lang w:val="de-DE"/>
              </w:rPr>
              <w:t>Zukauf vom 29.3.2014</w:t>
            </w:r>
          </w:p>
        </w:tc>
        <w:tc>
          <w:tcPr>
            <w:tcW w:w="1260" w:type="dxa"/>
          </w:tcPr>
          <w:p w14:paraId="2964045E"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2</w:t>
            </w:r>
          </w:p>
        </w:tc>
        <w:tc>
          <w:tcPr>
            <w:tcW w:w="1800" w:type="dxa"/>
          </w:tcPr>
          <w:p w14:paraId="7D085287"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EUR 12,00</w:t>
            </w:r>
          </w:p>
        </w:tc>
      </w:tr>
      <w:tr w:rsidR="00C77AA6" w:rsidRPr="00AE50D2" w14:paraId="18BDBD3B" w14:textId="77777777" w:rsidTr="00C27462">
        <w:tc>
          <w:tcPr>
            <w:tcW w:w="2880" w:type="dxa"/>
          </w:tcPr>
          <w:p w14:paraId="5FE97711" w14:textId="7849A36A" w:rsidR="00C77AA6" w:rsidRPr="00AE50D2" w:rsidRDefault="0062751B" w:rsidP="00C27462">
            <w:pPr>
              <w:rPr>
                <w:rFonts w:asciiTheme="majorHAnsi" w:hAnsiTheme="majorHAnsi" w:cs="Arial"/>
                <w:sz w:val="22"/>
                <w:szCs w:val="22"/>
                <w:lang w:val="de-DE"/>
              </w:rPr>
            </w:pPr>
            <w:r>
              <w:rPr>
                <w:rFonts w:asciiTheme="majorHAnsi" w:hAnsiTheme="majorHAnsi" w:cs="Arial"/>
                <w:sz w:val="22"/>
                <w:szCs w:val="22"/>
                <w:lang w:val="de-DE"/>
              </w:rPr>
              <w:t>Zukauf vom 15.8.2014</w:t>
            </w:r>
          </w:p>
        </w:tc>
        <w:tc>
          <w:tcPr>
            <w:tcW w:w="1260" w:type="dxa"/>
          </w:tcPr>
          <w:p w14:paraId="1A89B82C"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2</w:t>
            </w:r>
          </w:p>
        </w:tc>
        <w:tc>
          <w:tcPr>
            <w:tcW w:w="1800" w:type="dxa"/>
          </w:tcPr>
          <w:p w14:paraId="306B202A"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EUR 15,00</w:t>
            </w:r>
          </w:p>
        </w:tc>
      </w:tr>
    </w:tbl>
    <w:p w14:paraId="42114F55" w14:textId="17095931" w:rsidR="00C77AA6" w:rsidRPr="00AE50D2" w:rsidRDefault="00C27462" w:rsidP="00C77AA6">
      <w:pPr>
        <w:rPr>
          <w:rFonts w:asciiTheme="majorHAnsi" w:hAnsiTheme="majorHAnsi" w:cs="Arial"/>
          <w:sz w:val="22"/>
          <w:szCs w:val="22"/>
          <w:lang w:val="de-DE"/>
        </w:rPr>
      </w:pPr>
      <w:r w:rsidRPr="00AE50D2">
        <w:rPr>
          <w:rFonts w:asciiTheme="majorHAnsi" w:hAnsiTheme="majorHAnsi" w:cs="Arial"/>
          <w:sz w:val="22"/>
          <w:szCs w:val="22"/>
          <w:lang w:val="de-DE"/>
        </w:rPr>
        <w:br w:type="textWrapping" w:clear="all"/>
      </w:r>
      <w:r w:rsidR="00C77AA6" w:rsidRPr="00AE50D2">
        <w:rPr>
          <w:rFonts w:asciiTheme="majorHAnsi" w:hAnsiTheme="majorHAnsi" w:cs="Arial"/>
          <w:sz w:val="22"/>
          <w:szCs w:val="22"/>
          <w:lang w:val="de-DE"/>
        </w:rPr>
        <w:tab/>
      </w:r>
    </w:p>
    <w:p w14:paraId="2D1D53FC"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 xml:space="preserve">Der Warenwert von Schokoeiern beträgt am Bilanzstichtag </w:t>
      </w:r>
    </w:p>
    <w:p w14:paraId="592BB7CC"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EUR 14,00 pro Stück. Es wurde je ein Ei vom Anfangsbestand, eines vom 1. Zukauf und eines vom 2. Zukauf verkauft. Leider ist ein Ei vom Anfangsbestand zerbrochen und daher unverkäuflich.</w:t>
      </w:r>
    </w:p>
    <w:p w14:paraId="7D36F15C"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 xml:space="preserve"> </w:t>
      </w:r>
    </w:p>
    <w:p w14:paraId="46E365F7" w14:textId="17672350" w:rsidR="00AE50D2" w:rsidRPr="00AE50D2" w:rsidRDefault="00AE50D2" w:rsidP="00C77AA6">
      <w:pPr>
        <w:rPr>
          <w:rFonts w:asciiTheme="majorHAnsi" w:hAnsiTheme="majorHAnsi" w:cs="Arial"/>
          <w:b/>
          <w:sz w:val="22"/>
          <w:szCs w:val="22"/>
          <w:lang w:val="de-DE"/>
        </w:rPr>
      </w:pPr>
      <w:r w:rsidRPr="00AE50D2">
        <w:rPr>
          <w:rFonts w:asciiTheme="majorHAnsi" w:hAnsiTheme="majorHAnsi" w:cs="Arial"/>
          <w:b/>
          <w:sz w:val="22"/>
          <w:szCs w:val="22"/>
          <w:lang w:val="de-DE"/>
        </w:rPr>
        <w:t>Arbeitsaufgabe</w:t>
      </w:r>
      <w:r>
        <w:rPr>
          <w:rFonts w:asciiTheme="majorHAnsi" w:hAnsiTheme="majorHAnsi" w:cs="Arial"/>
          <w:b/>
          <w:sz w:val="22"/>
          <w:szCs w:val="22"/>
          <w:lang w:val="de-DE"/>
        </w:rPr>
        <w:t>:</w:t>
      </w:r>
    </w:p>
    <w:p w14:paraId="3FD657F9" w14:textId="46DEB795" w:rsidR="00C77AA6" w:rsidRPr="00AE50D2" w:rsidRDefault="00AE50D2" w:rsidP="00C77AA6">
      <w:pPr>
        <w:rPr>
          <w:rFonts w:asciiTheme="majorHAnsi" w:hAnsiTheme="majorHAnsi" w:cs="Arial"/>
          <w:sz w:val="22"/>
          <w:szCs w:val="22"/>
          <w:lang w:val="de-DE"/>
        </w:rPr>
      </w:pPr>
      <w:r w:rsidRPr="00AE50D2">
        <w:rPr>
          <w:rFonts w:asciiTheme="majorHAnsi" w:hAnsiTheme="majorHAnsi" w:cs="Arial"/>
          <w:sz w:val="22"/>
          <w:szCs w:val="22"/>
          <w:lang w:val="de-DE"/>
        </w:rPr>
        <w:t>Ermitteln Sie den Bilanzansatz, gegebenenfalls die Abwertung und den Schwund und verbuchen Sie alle notwendigen Buchungen im Zuge der Jahresabschlussarbeiten.</w:t>
      </w:r>
    </w:p>
    <w:p w14:paraId="1CF9C78C" w14:textId="77777777" w:rsidR="00C77AA6" w:rsidRPr="00AC556C" w:rsidRDefault="00C77AA6" w:rsidP="00C77AA6">
      <w:pPr>
        <w:rPr>
          <w:rFonts w:asciiTheme="majorHAnsi" w:hAnsiTheme="majorHAnsi"/>
          <w:lang w:val="de-AT"/>
        </w:rPr>
      </w:pPr>
    </w:p>
    <w:p w14:paraId="35690267" w14:textId="77777777" w:rsidR="00C77AA6" w:rsidRPr="00AC556C" w:rsidRDefault="00C77AA6" w:rsidP="00C77AA6">
      <w:pPr>
        <w:rPr>
          <w:rFonts w:asciiTheme="majorHAnsi" w:hAnsiTheme="majorHAnsi"/>
          <w:lang w:val="de-AT"/>
        </w:rPr>
      </w:pPr>
    </w:p>
    <w:p w14:paraId="188DFA45" w14:textId="77777777" w:rsidR="00C77AA6" w:rsidRPr="00AC556C" w:rsidRDefault="00C77AA6" w:rsidP="00C77AA6">
      <w:pPr>
        <w:rPr>
          <w:rFonts w:asciiTheme="majorHAnsi" w:hAnsiTheme="majorHAnsi"/>
          <w:lang w:val="de-AT"/>
        </w:rPr>
      </w:pPr>
    </w:p>
    <w:p w14:paraId="7CF932D0" w14:textId="0D57D94B" w:rsidR="00C77AA6" w:rsidRPr="00AE50D2" w:rsidRDefault="009A5258" w:rsidP="001D5FD5">
      <w:p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de-DE"/>
        </w:rPr>
      </w:pPr>
      <w:r w:rsidRPr="00AE50D2">
        <w:rPr>
          <w:rFonts w:asciiTheme="majorHAnsi" w:hAnsiTheme="majorHAnsi" w:cs="Arial"/>
          <w:b/>
          <w:sz w:val="22"/>
          <w:szCs w:val="22"/>
          <w:lang w:val="de-DE"/>
        </w:rPr>
        <w:t>Angabe B</w:t>
      </w:r>
      <w:r w:rsidR="00C77AA6" w:rsidRPr="00AE50D2">
        <w:rPr>
          <w:rFonts w:asciiTheme="majorHAnsi" w:hAnsiTheme="majorHAnsi" w:cs="Arial"/>
          <w:b/>
          <w:sz w:val="22"/>
          <w:szCs w:val="22"/>
          <w:lang w:val="de-DE"/>
        </w:rPr>
        <w:t>:</w:t>
      </w:r>
      <w:r w:rsidR="001D5FD5">
        <w:rPr>
          <w:rFonts w:asciiTheme="majorHAnsi" w:hAnsiTheme="majorHAnsi" w:cs="Arial"/>
          <w:b/>
          <w:sz w:val="22"/>
          <w:szCs w:val="22"/>
          <w:lang w:val="de-DE"/>
        </w:rPr>
        <w:t xml:space="preserve"> </w:t>
      </w:r>
      <w:proofErr w:type="spellStart"/>
      <w:r w:rsidR="001D5FD5">
        <w:rPr>
          <w:rFonts w:asciiTheme="majorHAnsi" w:hAnsiTheme="majorHAnsi" w:cs="Arial"/>
          <w:b/>
          <w:sz w:val="22"/>
          <w:szCs w:val="22"/>
          <w:lang w:val="de-DE"/>
        </w:rPr>
        <w:t>Fifo</w:t>
      </w:r>
      <w:proofErr w:type="spellEnd"/>
      <w:r w:rsidR="001D5FD5">
        <w:rPr>
          <w:rFonts w:asciiTheme="majorHAnsi" w:hAnsiTheme="majorHAnsi" w:cs="Arial"/>
          <w:b/>
          <w:sz w:val="22"/>
          <w:szCs w:val="22"/>
          <w:lang w:val="de-DE"/>
        </w:rPr>
        <w:t xml:space="preserve"> Verfahren</w:t>
      </w:r>
    </w:p>
    <w:p w14:paraId="7F1F438E"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 xml:space="preserve">Die Vorräte an </w:t>
      </w:r>
      <w:r w:rsidRPr="00AE50D2">
        <w:rPr>
          <w:rFonts w:asciiTheme="majorHAnsi" w:hAnsiTheme="majorHAnsi" w:cs="Arial"/>
          <w:b/>
          <w:sz w:val="22"/>
          <w:szCs w:val="22"/>
          <w:lang w:val="de-DE"/>
        </w:rPr>
        <w:t>Schokoeiern</w:t>
      </w:r>
      <w:r w:rsidRPr="00AE50D2">
        <w:rPr>
          <w:rFonts w:asciiTheme="majorHAnsi" w:hAnsiTheme="majorHAnsi" w:cs="Arial"/>
          <w:sz w:val="22"/>
          <w:szCs w:val="22"/>
          <w:lang w:val="de-DE"/>
        </w:rPr>
        <w:t xml:space="preserve"> sind aufgrund der zentralen Bedeutung gesondert zu bewerten:</w:t>
      </w:r>
    </w:p>
    <w:p w14:paraId="6D6F914C"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ab/>
      </w:r>
      <w:r w:rsidRPr="00AE50D2">
        <w:rPr>
          <w:rFonts w:asciiTheme="majorHAnsi" w:hAnsiTheme="majorHAnsi" w:cs="Arial"/>
          <w:sz w:val="22"/>
          <w:szCs w:val="22"/>
          <w:lang w:val="de-DE"/>
        </w:rPr>
        <w:tab/>
      </w:r>
    </w:p>
    <w:tbl>
      <w:tblPr>
        <w:tblStyle w:val="Tabellenraster"/>
        <w:tblW w:w="0" w:type="auto"/>
        <w:tblInd w:w="468" w:type="dxa"/>
        <w:tblLook w:val="01E0" w:firstRow="1" w:lastRow="1" w:firstColumn="1" w:lastColumn="1" w:noHBand="0" w:noVBand="0"/>
      </w:tblPr>
      <w:tblGrid>
        <w:gridCol w:w="2880"/>
        <w:gridCol w:w="1260"/>
        <w:gridCol w:w="1800"/>
      </w:tblGrid>
      <w:tr w:rsidR="00C77AA6" w:rsidRPr="00AE50D2" w14:paraId="58166328" w14:textId="77777777" w:rsidTr="00C27462">
        <w:tc>
          <w:tcPr>
            <w:tcW w:w="2880" w:type="dxa"/>
            <w:shd w:val="clear" w:color="auto" w:fill="CCCCCC"/>
            <w:vAlign w:val="center"/>
          </w:tcPr>
          <w:p w14:paraId="6C261468" w14:textId="77777777" w:rsidR="00C77AA6" w:rsidRPr="00AE50D2" w:rsidRDefault="00C77AA6" w:rsidP="00C27462">
            <w:pPr>
              <w:jc w:val="center"/>
              <w:rPr>
                <w:rFonts w:asciiTheme="majorHAnsi" w:hAnsiTheme="majorHAnsi" w:cs="Arial"/>
                <w:b/>
                <w:sz w:val="22"/>
                <w:szCs w:val="22"/>
                <w:lang w:val="de-DE"/>
              </w:rPr>
            </w:pPr>
          </w:p>
        </w:tc>
        <w:tc>
          <w:tcPr>
            <w:tcW w:w="1260" w:type="dxa"/>
            <w:shd w:val="clear" w:color="auto" w:fill="CCCCCC"/>
            <w:vAlign w:val="center"/>
          </w:tcPr>
          <w:p w14:paraId="0BE9C71B" w14:textId="77777777" w:rsidR="00C77AA6" w:rsidRPr="00AE50D2" w:rsidRDefault="00C77AA6" w:rsidP="00C27462">
            <w:pPr>
              <w:jc w:val="center"/>
              <w:rPr>
                <w:rFonts w:asciiTheme="majorHAnsi" w:hAnsiTheme="majorHAnsi" w:cs="Arial"/>
                <w:b/>
                <w:sz w:val="22"/>
                <w:szCs w:val="22"/>
                <w:lang w:val="de-DE"/>
              </w:rPr>
            </w:pPr>
            <w:r w:rsidRPr="00AE50D2">
              <w:rPr>
                <w:rFonts w:asciiTheme="majorHAnsi" w:hAnsiTheme="majorHAnsi" w:cs="Arial"/>
                <w:b/>
                <w:sz w:val="22"/>
                <w:szCs w:val="22"/>
                <w:lang w:val="de-DE"/>
              </w:rPr>
              <w:t>Stück</w:t>
            </w:r>
          </w:p>
        </w:tc>
        <w:tc>
          <w:tcPr>
            <w:tcW w:w="1800" w:type="dxa"/>
            <w:shd w:val="clear" w:color="auto" w:fill="CCCCCC"/>
            <w:vAlign w:val="center"/>
          </w:tcPr>
          <w:p w14:paraId="22880AE3" w14:textId="77777777" w:rsidR="00C77AA6" w:rsidRPr="00AE50D2" w:rsidRDefault="00C77AA6" w:rsidP="00C27462">
            <w:pPr>
              <w:jc w:val="center"/>
              <w:rPr>
                <w:rFonts w:asciiTheme="majorHAnsi" w:hAnsiTheme="majorHAnsi" w:cs="Arial"/>
                <w:b/>
                <w:sz w:val="22"/>
                <w:szCs w:val="22"/>
                <w:lang w:val="de-DE"/>
              </w:rPr>
            </w:pPr>
            <w:r w:rsidRPr="00AE50D2">
              <w:rPr>
                <w:rFonts w:asciiTheme="majorHAnsi" w:hAnsiTheme="majorHAnsi" w:cs="Arial"/>
                <w:b/>
                <w:sz w:val="22"/>
                <w:szCs w:val="22"/>
                <w:lang w:val="de-DE"/>
              </w:rPr>
              <w:t>Preis</w:t>
            </w:r>
          </w:p>
        </w:tc>
      </w:tr>
      <w:tr w:rsidR="00C77AA6" w:rsidRPr="00AE50D2" w14:paraId="06AB2DD8" w14:textId="77777777" w:rsidTr="00C27462">
        <w:tc>
          <w:tcPr>
            <w:tcW w:w="2880" w:type="dxa"/>
          </w:tcPr>
          <w:p w14:paraId="6DE6D450" w14:textId="77777777" w:rsidR="00C77AA6" w:rsidRPr="00AE50D2" w:rsidRDefault="00C77AA6" w:rsidP="00C27462">
            <w:pPr>
              <w:rPr>
                <w:rFonts w:asciiTheme="majorHAnsi" w:hAnsiTheme="majorHAnsi" w:cs="Arial"/>
                <w:sz w:val="22"/>
                <w:szCs w:val="22"/>
                <w:lang w:val="de-DE"/>
              </w:rPr>
            </w:pPr>
            <w:r w:rsidRPr="00AE50D2">
              <w:rPr>
                <w:rFonts w:asciiTheme="majorHAnsi" w:hAnsiTheme="majorHAnsi" w:cs="Arial"/>
                <w:sz w:val="22"/>
                <w:szCs w:val="22"/>
                <w:lang w:val="de-DE"/>
              </w:rPr>
              <w:t>Anfangsbestand</w:t>
            </w:r>
          </w:p>
        </w:tc>
        <w:tc>
          <w:tcPr>
            <w:tcW w:w="1260" w:type="dxa"/>
          </w:tcPr>
          <w:p w14:paraId="4B6BF8A6"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2</w:t>
            </w:r>
          </w:p>
        </w:tc>
        <w:tc>
          <w:tcPr>
            <w:tcW w:w="1800" w:type="dxa"/>
          </w:tcPr>
          <w:p w14:paraId="082ECE40"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EUR 10,00</w:t>
            </w:r>
          </w:p>
        </w:tc>
      </w:tr>
      <w:tr w:rsidR="00C77AA6" w:rsidRPr="00AE50D2" w14:paraId="5868161F" w14:textId="77777777" w:rsidTr="00C27462">
        <w:tc>
          <w:tcPr>
            <w:tcW w:w="2880" w:type="dxa"/>
          </w:tcPr>
          <w:p w14:paraId="700A5A9C" w14:textId="58F85F83" w:rsidR="00C77AA6" w:rsidRPr="00AE50D2" w:rsidRDefault="0062751B" w:rsidP="00C27462">
            <w:pPr>
              <w:rPr>
                <w:rFonts w:asciiTheme="majorHAnsi" w:hAnsiTheme="majorHAnsi" w:cs="Arial"/>
                <w:sz w:val="22"/>
                <w:szCs w:val="22"/>
                <w:lang w:val="de-DE"/>
              </w:rPr>
            </w:pPr>
            <w:r>
              <w:rPr>
                <w:rFonts w:asciiTheme="majorHAnsi" w:hAnsiTheme="majorHAnsi" w:cs="Arial"/>
                <w:sz w:val="22"/>
                <w:szCs w:val="22"/>
                <w:lang w:val="de-DE"/>
              </w:rPr>
              <w:t>Zukauf vom 29.3.2014</w:t>
            </w:r>
          </w:p>
        </w:tc>
        <w:tc>
          <w:tcPr>
            <w:tcW w:w="1260" w:type="dxa"/>
          </w:tcPr>
          <w:p w14:paraId="5842F3C7"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2</w:t>
            </w:r>
          </w:p>
        </w:tc>
        <w:tc>
          <w:tcPr>
            <w:tcW w:w="1800" w:type="dxa"/>
          </w:tcPr>
          <w:p w14:paraId="1B8F02B8"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EUR 12,00</w:t>
            </w:r>
          </w:p>
        </w:tc>
      </w:tr>
      <w:tr w:rsidR="00C77AA6" w:rsidRPr="00AE50D2" w14:paraId="11726006" w14:textId="77777777" w:rsidTr="00C27462">
        <w:tc>
          <w:tcPr>
            <w:tcW w:w="2880" w:type="dxa"/>
          </w:tcPr>
          <w:p w14:paraId="2C2595D4" w14:textId="62D5CDAF" w:rsidR="00C77AA6" w:rsidRPr="00AE50D2" w:rsidRDefault="0062751B" w:rsidP="00C27462">
            <w:pPr>
              <w:rPr>
                <w:rFonts w:asciiTheme="majorHAnsi" w:hAnsiTheme="majorHAnsi" w:cs="Arial"/>
                <w:sz w:val="22"/>
                <w:szCs w:val="22"/>
                <w:lang w:val="de-DE"/>
              </w:rPr>
            </w:pPr>
            <w:r>
              <w:rPr>
                <w:rFonts w:asciiTheme="majorHAnsi" w:hAnsiTheme="majorHAnsi" w:cs="Arial"/>
                <w:sz w:val="22"/>
                <w:szCs w:val="22"/>
                <w:lang w:val="de-DE"/>
              </w:rPr>
              <w:t>Zukauf vom 15.8.2014</w:t>
            </w:r>
          </w:p>
        </w:tc>
        <w:tc>
          <w:tcPr>
            <w:tcW w:w="1260" w:type="dxa"/>
          </w:tcPr>
          <w:p w14:paraId="38F1B571"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2</w:t>
            </w:r>
          </w:p>
        </w:tc>
        <w:tc>
          <w:tcPr>
            <w:tcW w:w="1800" w:type="dxa"/>
          </w:tcPr>
          <w:p w14:paraId="2BCA7835" w14:textId="77777777" w:rsidR="00C77AA6" w:rsidRPr="00AE50D2" w:rsidRDefault="00C77AA6" w:rsidP="00C27462">
            <w:pPr>
              <w:jc w:val="center"/>
              <w:rPr>
                <w:rFonts w:asciiTheme="majorHAnsi" w:hAnsiTheme="majorHAnsi" w:cs="Arial"/>
                <w:sz w:val="22"/>
                <w:szCs w:val="22"/>
                <w:lang w:val="de-DE"/>
              </w:rPr>
            </w:pPr>
            <w:r w:rsidRPr="00AE50D2">
              <w:rPr>
                <w:rFonts w:asciiTheme="majorHAnsi" w:hAnsiTheme="majorHAnsi" w:cs="Arial"/>
                <w:sz w:val="22"/>
                <w:szCs w:val="22"/>
                <w:lang w:val="de-DE"/>
              </w:rPr>
              <w:t>EUR 15,00</w:t>
            </w:r>
          </w:p>
        </w:tc>
      </w:tr>
    </w:tbl>
    <w:p w14:paraId="6BDA86B1"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ab/>
      </w:r>
    </w:p>
    <w:p w14:paraId="396E1D33"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 xml:space="preserve">Der Warenwert von Schokoeiern beträgt am Bilanzstichtag </w:t>
      </w:r>
    </w:p>
    <w:p w14:paraId="506312C1" w14:textId="77777777" w:rsidR="00C77AA6" w:rsidRPr="00AE50D2" w:rsidRDefault="00C77AA6" w:rsidP="00C77AA6">
      <w:pPr>
        <w:ind w:right="-290"/>
        <w:rPr>
          <w:rFonts w:asciiTheme="majorHAnsi" w:hAnsiTheme="majorHAnsi" w:cs="Arial"/>
          <w:sz w:val="22"/>
          <w:szCs w:val="22"/>
          <w:lang w:val="de-DE"/>
        </w:rPr>
      </w:pPr>
      <w:r w:rsidRPr="00AE50D2">
        <w:rPr>
          <w:rFonts w:asciiTheme="majorHAnsi" w:hAnsiTheme="majorHAnsi" w:cs="Arial"/>
          <w:sz w:val="22"/>
          <w:szCs w:val="22"/>
          <w:lang w:val="de-DE"/>
        </w:rPr>
        <w:t xml:space="preserve">EUR 14,00 pro Stück. Es konnten 3 Schokoeier verkauft werden.  Der Ist- Endbestand an Schokoeiern beträgt 2 Stück. </w:t>
      </w:r>
    </w:p>
    <w:p w14:paraId="03D35F2B" w14:textId="77777777" w:rsidR="00C77AA6" w:rsidRPr="00AE50D2" w:rsidRDefault="00C77AA6" w:rsidP="00C77AA6">
      <w:pPr>
        <w:rPr>
          <w:rFonts w:asciiTheme="majorHAnsi" w:hAnsiTheme="majorHAnsi" w:cs="Arial"/>
          <w:sz w:val="22"/>
          <w:szCs w:val="22"/>
          <w:lang w:val="de-DE"/>
        </w:rPr>
      </w:pPr>
      <w:r w:rsidRPr="00AE50D2">
        <w:rPr>
          <w:rFonts w:asciiTheme="majorHAnsi" w:hAnsiTheme="majorHAnsi" w:cs="Arial"/>
          <w:sz w:val="22"/>
          <w:szCs w:val="22"/>
          <w:lang w:val="de-DE"/>
        </w:rPr>
        <w:t xml:space="preserve"> </w:t>
      </w:r>
    </w:p>
    <w:p w14:paraId="75CE1BED" w14:textId="7A973F5F" w:rsidR="00AE50D2" w:rsidRPr="00AE50D2" w:rsidRDefault="00AE50D2" w:rsidP="00AE50D2">
      <w:pPr>
        <w:rPr>
          <w:rFonts w:asciiTheme="majorHAnsi" w:hAnsiTheme="majorHAnsi" w:cs="Arial"/>
          <w:b/>
          <w:sz w:val="22"/>
          <w:szCs w:val="22"/>
          <w:lang w:val="de-DE"/>
        </w:rPr>
      </w:pPr>
      <w:r w:rsidRPr="00AE50D2">
        <w:rPr>
          <w:rFonts w:asciiTheme="majorHAnsi" w:hAnsiTheme="majorHAnsi" w:cs="Arial"/>
          <w:b/>
          <w:sz w:val="22"/>
          <w:szCs w:val="22"/>
          <w:lang w:val="de-DE"/>
        </w:rPr>
        <w:t>Arbeitsaufgabe</w:t>
      </w:r>
      <w:r>
        <w:rPr>
          <w:rFonts w:asciiTheme="majorHAnsi" w:hAnsiTheme="majorHAnsi" w:cs="Arial"/>
          <w:b/>
          <w:sz w:val="22"/>
          <w:szCs w:val="22"/>
          <w:lang w:val="de-DE"/>
        </w:rPr>
        <w:t>:</w:t>
      </w:r>
    </w:p>
    <w:p w14:paraId="7F1242BD" w14:textId="77777777" w:rsidR="00AE50D2" w:rsidRPr="00AE50D2" w:rsidRDefault="00AE50D2" w:rsidP="00AE50D2">
      <w:pPr>
        <w:rPr>
          <w:rFonts w:asciiTheme="majorHAnsi" w:hAnsiTheme="majorHAnsi" w:cs="Arial"/>
          <w:sz w:val="22"/>
          <w:szCs w:val="22"/>
          <w:lang w:val="de-DE"/>
        </w:rPr>
      </w:pPr>
      <w:r w:rsidRPr="00AE50D2">
        <w:rPr>
          <w:rFonts w:asciiTheme="majorHAnsi" w:hAnsiTheme="majorHAnsi" w:cs="Arial"/>
          <w:sz w:val="22"/>
          <w:szCs w:val="22"/>
          <w:lang w:val="de-DE"/>
        </w:rPr>
        <w:t>Ermitteln Sie den Bilanzansatz, gegebenenfalls die Abwertung und den Schwund und verbuchen Sie alle notwendigen Buchungen im Zuge der Jahresabschlussarbeiten.</w:t>
      </w:r>
    </w:p>
    <w:p w14:paraId="59DFB275" w14:textId="77777777" w:rsidR="00AE50D2" w:rsidRPr="00AE50D2" w:rsidRDefault="00AE50D2" w:rsidP="00C77AA6">
      <w:pPr>
        <w:rPr>
          <w:rFonts w:asciiTheme="majorHAnsi" w:hAnsiTheme="majorHAnsi" w:cs="Arial"/>
          <w:sz w:val="22"/>
          <w:szCs w:val="22"/>
          <w:lang w:val="de-DE"/>
        </w:rPr>
      </w:pPr>
    </w:p>
    <w:p w14:paraId="5EF69B0F" w14:textId="77777777" w:rsidR="00C77AA6" w:rsidRPr="00AE50D2" w:rsidRDefault="00C77AA6" w:rsidP="00C77AA6">
      <w:pPr>
        <w:jc w:val="right"/>
        <w:rPr>
          <w:rFonts w:asciiTheme="majorHAnsi" w:hAnsiTheme="majorHAnsi" w:cs="Arial"/>
          <w:sz w:val="22"/>
          <w:szCs w:val="22"/>
          <w:lang w:val="de-DE"/>
        </w:rPr>
      </w:pPr>
    </w:p>
    <w:p w14:paraId="35A76F42" w14:textId="11B613A8" w:rsidR="00C77AA6" w:rsidRPr="00AE50D2" w:rsidRDefault="00C77AA6" w:rsidP="00C77AA6">
      <w:pPr>
        <w:pBdr>
          <w:top w:val="single" w:sz="4" w:space="1" w:color="auto"/>
          <w:left w:val="single" w:sz="4" w:space="4" w:color="auto"/>
          <w:bottom w:val="single" w:sz="4" w:space="1" w:color="auto"/>
          <w:right w:val="single" w:sz="4" w:space="4" w:color="auto"/>
        </w:pBdr>
        <w:rPr>
          <w:rFonts w:asciiTheme="majorHAnsi" w:hAnsiTheme="majorHAnsi" w:cs="Arial"/>
          <w:sz w:val="22"/>
          <w:szCs w:val="22"/>
          <w:lang w:val="de-DE"/>
        </w:rPr>
      </w:pPr>
      <w:r w:rsidRPr="00AE50D2">
        <w:rPr>
          <w:rFonts w:asciiTheme="majorHAnsi" w:hAnsiTheme="majorHAnsi" w:cs="Arial"/>
          <w:sz w:val="22"/>
          <w:szCs w:val="22"/>
          <w:lang w:val="de-DE"/>
        </w:rPr>
        <w:t xml:space="preserve">Was ist der Unterschied zw. </w:t>
      </w:r>
      <w:r w:rsidR="009A5258" w:rsidRPr="00AE50D2">
        <w:rPr>
          <w:rFonts w:asciiTheme="majorHAnsi" w:hAnsiTheme="majorHAnsi" w:cs="Arial"/>
          <w:sz w:val="22"/>
          <w:szCs w:val="22"/>
          <w:lang w:val="de-DE"/>
        </w:rPr>
        <w:t>Angabe A und Angabe B</w:t>
      </w:r>
    </w:p>
    <w:p w14:paraId="73640486" w14:textId="77777777" w:rsidR="00C77AA6" w:rsidRPr="00AE50D2" w:rsidRDefault="00C77AA6" w:rsidP="00C77AA6">
      <w:p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de-DE"/>
        </w:rPr>
      </w:pPr>
    </w:p>
    <w:p w14:paraId="5F0E88CE" w14:textId="77777777" w:rsidR="00C77AA6" w:rsidRPr="00AE50D2" w:rsidRDefault="00C77AA6" w:rsidP="00C77AA6">
      <w:p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de-DE"/>
        </w:rPr>
      </w:pPr>
    </w:p>
    <w:p w14:paraId="4BA3380D" w14:textId="77777777" w:rsidR="00C77AA6" w:rsidRPr="00AE50D2" w:rsidRDefault="00C77AA6" w:rsidP="00C77AA6">
      <w:p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de-DE"/>
        </w:rPr>
      </w:pPr>
    </w:p>
    <w:p w14:paraId="4FAA362B" w14:textId="77777777" w:rsidR="00C77AA6" w:rsidRPr="00AE50D2" w:rsidRDefault="00C77AA6" w:rsidP="00C77AA6">
      <w:pPr>
        <w:pBdr>
          <w:top w:val="single" w:sz="4" w:space="1" w:color="auto"/>
          <w:left w:val="single" w:sz="4" w:space="4" w:color="auto"/>
          <w:bottom w:val="single" w:sz="4" w:space="1" w:color="auto"/>
          <w:right w:val="single" w:sz="4" w:space="4" w:color="auto"/>
        </w:pBdr>
        <w:rPr>
          <w:rFonts w:asciiTheme="majorHAnsi" w:hAnsiTheme="majorHAnsi" w:cs="Arial"/>
          <w:b/>
          <w:sz w:val="22"/>
          <w:szCs w:val="22"/>
          <w:lang w:val="de-DE"/>
        </w:rPr>
      </w:pPr>
    </w:p>
    <w:p w14:paraId="4FECFB98" w14:textId="5008A145" w:rsidR="0021292A" w:rsidRPr="0021292A" w:rsidRDefault="00C77AA6" w:rsidP="0021292A">
      <w:pPr>
        <w:rPr>
          <w:rFonts w:asciiTheme="majorHAnsi" w:hAnsiTheme="majorHAnsi" w:cs="Arial"/>
          <w:b/>
          <w:sz w:val="22"/>
          <w:szCs w:val="22"/>
          <w:lang w:val="de-DE"/>
        </w:rPr>
      </w:pPr>
      <w:r w:rsidRPr="00AE50D2">
        <w:rPr>
          <w:rFonts w:asciiTheme="majorHAnsi" w:hAnsiTheme="majorHAnsi" w:cs="Arial"/>
          <w:b/>
          <w:sz w:val="22"/>
          <w:szCs w:val="22"/>
          <w:lang w:val="de-DE"/>
        </w:rPr>
        <w:br w:type="column"/>
      </w:r>
      <w:r w:rsidR="000F26F1">
        <w:rPr>
          <w:rFonts w:asciiTheme="majorHAnsi" w:hAnsiTheme="majorHAnsi" w:cs="Arial"/>
          <w:b/>
          <w:sz w:val="22"/>
          <w:szCs w:val="22"/>
          <w:lang w:val="de-DE"/>
        </w:rPr>
        <w:lastRenderedPageBreak/>
        <w:t xml:space="preserve">A) </w:t>
      </w:r>
      <w:r w:rsidR="0021292A" w:rsidRPr="0021292A">
        <w:rPr>
          <w:rFonts w:asciiTheme="majorHAnsi" w:hAnsiTheme="majorHAnsi" w:cs="Arial"/>
          <w:b/>
          <w:sz w:val="22"/>
          <w:szCs w:val="22"/>
          <w:lang w:val="de-DE"/>
        </w:rPr>
        <w:t>Identitätspreisverfahren</w:t>
      </w:r>
      <w:r w:rsidR="00295349">
        <w:rPr>
          <w:rFonts w:asciiTheme="majorHAnsi" w:hAnsiTheme="majorHAnsi" w:cs="Arial"/>
          <w:b/>
          <w:sz w:val="22"/>
          <w:szCs w:val="22"/>
          <w:lang w:val="de-DE"/>
        </w:rPr>
        <w:t>: man kennt die Identität der einzelnen Waren in Bezug auf den Einkauf, Verkauf und auf den Schwund...</w:t>
      </w:r>
      <w:r w:rsidR="0021292A" w:rsidRPr="0021292A">
        <w:rPr>
          <w:rFonts w:asciiTheme="majorHAnsi" w:hAnsiTheme="majorHAnsi" w:cs="Arial"/>
          <w:b/>
          <w:sz w:val="22"/>
          <w:szCs w:val="22"/>
          <w:lang w:val="de-DE"/>
        </w:rPr>
        <w:br/>
      </w:r>
    </w:p>
    <w:p w14:paraId="3ACE1210" w14:textId="2D94A83E" w:rsidR="0021292A" w:rsidRPr="0021292A" w:rsidRDefault="0021292A" w:rsidP="001D5FD5">
      <w:pPr>
        <w:rPr>
          <w:rFonts w:asciiTheme="majorHAnsi" w:hAnsiTheme="majorHAnsi" w:cs="Arial"/>
          <w:sz w:val="22"/>
          <w:szCs w:val="22"/>
          <w:lang w:val="de-DE"/>
        </w:rPr>
      </w:pPr>
      <w:r w:rsidRPr="0021292A">
        <w:rPr>
          <w:rFonts w:asciiTheme="majorHAnsi" w:hAnsiTheme="majorHAnsi" w:cs="Arial"/>
          <w:sz w:val="22"/>
          <w:szCs w:val="22"/>
          <w:lang w:val="de-DE"/>
        </w:rPr>
        <w:t xml:space="preserve">Die Vorräte an </w:t>
      </w:r>
      <w:r>
        <w:rPr>
          <w:rFonts w:asciiTheme="majorHAnsi" w:hAnsiTheme="majorHAnsi" w:cs="Arial"/>
          <w:b/>
          <w:sz w:val="22"/>
          <w:szCs w:val="22"/>
          <w:lang w:val="de-DE"/>
        </w:rPr>
        <w:t>Schokoeiern</w:t>
      </w:r>
      <w:r w:rsidRPr="0021292A">
        <w:rPr>
          <w:rFonts w:asciiTheme="majorHAnsi" w:hAnsiTheme="majorHAnsi" w:cs="Arial"/>
          <w:sz w:val="22"/>
          <w:szCs w:val="22"/>
          <w:lang w:val="de-DE"/>
        </w:rPr>
        <w:t xml:space="preserve"> sind aufgrund </w:t>
      </w:r>
      <w:r>
        <w:rPr>
          <w:rFonts w:asciiTheme="majorHAnsi" w:hAnsiTheme="majorHAnsi" w:cs="Arial"/>
          <w:sz w:val="22"/>
          <w:szCs w:val="22"/>
          <w:lang w:val="de-DE"/>
        </w:rPr>
        <w:t>der zentralen Bedeutung</w:t>
      </w:r>
      <w:r w:rsidRPr="0021292A">
        <w:rPr>
          <w:rFonts w:asciiTheme="majorHAnsi" w:hAnsiTheme="majorHAnsi" w:cs="Arial"/>
          <w:sz w:val="22"/>
          <w:szCs w:val="22"/>
          <w:lang w:val="de-DE"/>
        </w:rPr>
        <w:t xml:space="preserve"> gesondert zu bewerten:</w:t>
      </w:r>
      <w:r w:rsidRPr="0021292A">
        <w:rPr>
          <w:rFonts w:asciiTheme="majorHAnsi" w:hAnsiTheme="majorHAnsi" w:cs="Arial"/>
          <w:sz w:val="22"/>
          <w:szCs w:val="22"/>
          <w:lang w:val="de-DE"/>
        </w:rPr>
        <w:tab/>
      </w:r>
    </w:p>
    <w:tbl>
      <w:tblPr>
        <w:tblStyle w:val="Tabellenraster"/>
        <w:tblW w:w="0" w:type="auto"/>
        <w:tblInd w:w="468" w:type="dxa"/>
        <w:tblLook w:val="01E0" w:firstRow="1" w:lastRow="1" w:firstColumn="1" w:lastColumn="1" w:noHBand="0" w:noVBand="0"/>
      </w:tblPr>
      <w:tblGrid>
        <w:gridCol w:w="2880"/>
        <w:gridCol w:w="1260"/>
        <w:gridCol w:w="1800"/>
      </w:tblGrid>
      <w:tr w:rsidR="0021292A" w:rsidRPr="0021292A" w14:paraId="23915A26" w14:textId="77777777" w:rsidTr="0021292A">
        <w:tc>
          <w:tcPr>
            <w:tcW w:w="2880" w:type="dxa"/>
            <w:shd w:val="clear" w:color="auto" w:fill="CCCCCC"/>
            <w:vAlign w:val="center"/>
          </w:tcPr>
          <w:p w14:paraId="0E97CBFA" w14:textId="77777777" w:rsidR="0021292A" w:rsidRPr="0021292A" w:rsidRDefault="0021292A" w:rsidP="0021292A">
            <w:pPr>
              <w:jc w:val="center"/>
              <w:rPr>
                <w:rFonts w:asciiTheme="majorHAnsi" w:hAnsiTheme="majorHAnsi" w:cs="Arial"/>
                <w:b/>
                <w:sz w:val="22"/>
                <w:szCs w:val="22"/>
                <w:lang w:val="de-DE"/>
              </w:rPr>
            </w:pPr>
          </w:p>
        </w:tc>
        <w:tc>
          <w:tcPr>
            <w:tcW w:w="1260" w:type="dxa"/>
            <w:shd w:val="clear" w:color="auto" w:fill="CCCCCC"/>
            <w:vAlign w:val="center"/>
          </w:tcPr>
          <w:p w14:paraId="7078F954" w14:textId="77777777" w:rsidR="0021292A" w:rsidRPr="0021292A" w:rsidRDefault="0021292A" w:rsidP="0021292A">
            <w:pPr>
              <w:jc w:val="center"/>
              <w:rPr>
                <w:rFonts w:asciiTheme="majorHAnsi" w:hAnsiTheme="majorHAnsi" w:cs="Arial"/>
                <w:b/>
                <w:sz w:val="22"/>
                <w:szCs w:val="22"/>
                <w:lang w:val="de-DE"/>
              </w:rPr>
            </w:pPr>
            <w:r w:rsidRPr="0021292A">
              <w:rPr>
                <w:rFonts w:asciiTheme="majorHAnsi" w:hAnsiTheme="majorHAnsi" w:cs="Arial"/>
                <w:b/>
                <w:sz w:val="22"/>
                <w:szCs w:val="22"/>
                <w:lang w:val="de-DE"/>
              </w:rPr>
              <w:t>Stück</w:t>
            </w:r>
          </w:p>
        </w:tc>
        <w:tc>
          <w:tcPr>
            <w:tcW w:w="1800" w:type="dxa"/>
            <w:shd w:val="clear" w:color="auto" w:fill="CCCCCC"/>
            <w:vAlign w:val="center"/>
          </w:tcPr>
          <w:p w14:paraId="6C01FE9A" w14:textId="77777777" w:rsidR="0021292A" w:rsidRPr="0021292A" w:rsidRDefault="0021292A" w:rsidP="0021292A">
            <w:pPr>
              <w:jc w:val="center"/>
              <w:rPr>
                <w:rFonts w:asciiTheme="majorHAnsi" w:hAnsiTheme="majorHAnsi" w:cs="Arial"/>
                <w:b/>
                <w:sz w:val="22"/>
                <w:szCs w:val="22"/>
                <w:lang w:val="de-DE"/>
              </w:rPr>
            </w:pPr>
            <w:r w:rsidRPr="0021292A">
              <w:rPr>
                <w:rFonts w:asciiTheme="majorHAnsi" w:hAnsiTheme="majorHAnsi" w:cs="Arial"/>
                <w:b/>
                <w:sz w:val="22"/>
                <w:szCs w:val="22"/>
                <w:lang w:val="de-DE"/>
              </w:rPr>
              <w:t>Preis</w:t>
            </w:r>
          </w:p>
        </w:tc>
      </w:tr>
      <w:tr w:rsidR="0021292A" w:rsidRPr="0021292A" w14:paraId="105081ED" w14:textId="77777777" w:rsidTr="0021292A">
        <w:tc>
          <w:tcPr>
            <w:tcW w:w="2880" w:type="dxa"/>
          </w:tcPr>
          <w:p w14:paraId="1A3C358E"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Anfangsbestand</w:t>
            </w:r>
          </w:p>
        </w:tc>
        <w:tc>
          <w:tcPr>
            <w:tcW w:w="1260" w:type="dxa"/>
          </w:tcPr>
          <w:p w14:paraId="12DF4295"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2</w:t>
            </w:r>
          </w:p>
        </w:tc>
        <w:tc>
          <w:tcPr>
            <w:tcW w:w="1800" w:type="dxa"/>
          </w:tcPr>
          <w:p w14:paraId="1A0A183C"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EUR 10</w:t>
            </w:r>
            <w:r w:rsidRPr="0021292A">
              <w:rPr>
                <w:rFonts w:asciiTheme="majorHAnsi" w:hAnsiTheme="majorHAnsi" w:cs="Arial"/>
                <w:sz w:val="22"/>
                <w:szCs w:val="22"/>
                <w:lang w:val="de-DE"/>
              </w:rPr>
              <w:t>,00</w:t>
            </w:r>
          </w:p>
        </w:tc>
      </w:tr>
      <w:tr w:rsidR="0021292A" w:rsidRPr="0021292A" w14:paraId="2CCFF2FD" w14:textId="77777777" w:rsidTr="0021292A">
        <w:tc>
          <w:tcPr>
            <w:tcW w:w="2880" w:type="dxa"/>
          </w:tcPr>
          <w:p w14:paraId="7B95298D"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Zukauf vom 29.3.2007</w:t>
            </w:r>
          </w:p>
        </w:tc>
        <w:tc>
          <w:tcPr>
            <w:tcW w:w="1260" w:type="dxa"/>
          </w:tcPr>
          <w:p w14:paraId="2467F8DD"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2</w:t>
            </w:r>
          </w:p>
        </w:tc>
        <w:tc>
          <w:tcPr>
            <w:tcW w:w="1800" w:type="dxa"/>
          </w:tcPr>
          <w:p w14:paraId="43C30CD4"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EUR 12</w:t>
            </w:r>
            <w:r w:rsidRPr="0021292A">
              <w:rPr>
                <w:rFonts w:asciiTheme="majorHAnsi" w:hAnsiTheme="majorHAnsi" w:cs="Arial"/>
                <w:sz w:val="22"/>
                <w:szCs w:val="22"/>
                <w:lang w:val="de-DE"/>
              </w:rPr>
              <w:t>,00</w:t>
            </w:r>
          </w:p>
        </w:tc>
      </w:tr>
      <w:tr w:rsidR="0021292A" w:rsidRPr="0021292A" w14:paraId="7CF5E2BE" w14:textId="77777777" w:rsidTr="0021292A">
        <w:tc>
          <w:tcPr>
            <w:tcW w:w="2880" w:type="dxa"/>
          </w:tcPr>
          <w:p w14:paraId="40A9A2CF"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Zukauf vom 15.8.2007</w:t>
            </w:r>
          </w:p>
        </w:tc>
        <w:tc>
          <w:tcPr>
            <w:tcW w:w="1260" w:type="dxa"/>
          </w:tcPr>
          <w:p w14:paraId="46D7C34E"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2</w:t>
            </w:r>
          </w:p>
        </w:tc>
        <w:tc>
          <w:tcPr>
            <w:tcW w:w="1800" w:type="dxa"/>
          </w:tcPr>
          <w:p w14:paraId="5E6C5496"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EUR 15</w:t>
            </w:r>
            <w:r w:rsidRPr="0021292A">
              <w:rPr>
                <w:rFonts w:asciiTheme="majorHAnsi" w:hAnsiTheme="majorHAnsi" w:cs="Arial"/>
                <w:sz w:val="22"/>
                <w:szCs w:val="22"/>
                <w:lang w:val="de-DE"/>
              </w:rPr>
              <w:t>,00</w:t>
            </w:r>
          </w:p>
        </w:tc>
      </w:tr>
    </w:tbl>
    <w:p w14:paraId="00089494"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ab/>
      </w:r>
    </w:p>
    <w:p w14:paraId="6438A77D"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 xml:space="preserve">Der Warenwert von </w:t>
      </w:r>
      <w:r>
        <w:rPr>
          <w:rFonts w:asciiTheme="majorHAnsi" w:hAnsiTheme="majorHAnsi" w:cs="Arial"/>
          <w:sz w:val="22"/>
          <w:szCs w:val="22"/>
          <w:lang w:val="de-DE"/>
        </w:rPr>
        <w:t>Schokoeiern</w:t>
      </w:r>
      <w:r w:rsidRPr="0021292A">
        <w:rPr>
          <w:rFonts w:asciiTheme="majorHAnsi" w:hAnsiTheme="majorHAnsi" w:cs="Arial"/>
          <w:sz w:val="22"/>
          <w:szCs w:val="22"/>
          <w:lang w:val="de-DE"/>
        </w:rPr>
        <w:t xml:space="preserve"> beträgt am Bilanzstichtag </w:t>
      </w:r>
    </w:p>
    <w:p w14:paraId="6B9206C7" w14:textId="76B31734" w:rsidR="00114218" w:rsidRDefault="0021292A">
      <w:pPr>
        <w:rPr>
          <w:rFonts w:asciiTheme="majorHAnsi" w:hAnsiTheme="majorHAnsi" w:cs="Arial"/>
          <w:sz w:val="22"/>
          <w:szCs w:val="22"/>
          <w:lang w:val="de-DE"/>
        </w:rPr>
      </w:pPr>
      <w:r>
        <w:rPr>
          <w:rFonts w:asciiTheme="majorHAnsi" w:hAnsiTheme="majorHAnsi" w:cs="Arial"/>
          <w:sz w:val="22"/>
          <w:szCs w:val="22"/>
          <w:lang w:val="de-DE"/>
        </w:rPr>
        <w:t>EUR 14</w:t>
      </w:r>
      <w:r w:rsidRPr="0021292A">
        <w:rPr>
          <w:rFonts w:asciiTheme="majorHAnsi" w:hAnsiTheme="majorHAnsi" w:cs="Arial"/>
          <w:sz w:val="22"/>
          <w:szCs w:val="22"/>
          <w:lang w:val="de-DE"/>
        </w:rPr>
        <w:t xml:space="preserve">,00 pro Stück. </w:t>
      </w:r>
      <w:r>
        <w:rPr>
          <w:rFonts w:asciiTheme="majorHAnsi" w:hAnsiTheme="majorHAnsi" w:cs="Arial"/>
          <w:sz w:val="22"/>
          <w:szCs w:val="22"/>
          <w:lang w:val="de-DE"/>
        </w:rPr>
        <w:t>Es wurde je ein Ei vom Anfangsbestand, eines vom 1. Zukauf und eines vom 2. Zukauf</w:t>
      </w:r>
      <w:r w:rsidR="00295349">
        <w:rPr>
          <w:rFonts w:asciiTheme="majorHAnsi" w:hAnsiTheme="majorHAnsi" w:cs="Arial"/>
          <w:sz w:val="22"/>
          <w:szCs w:val="22"/>
          <w:lang w:val="de-DE"/>
        </w:rPr>
        <w:t xml:space="preserve"> verkauft. Leider ist ein Ei vom Anfangsbestand zerbrochen und daher unverkäuflich</w:t>
      </w:r>
    </w:p>
    <w:p w14:paraId="2EA209C0" w14:textId="77777777" w:rsidR="00AF0B59" w:rsidRDefault="00AF0B59">
      <w:pPr>
        <w:rPr>
          <w:rFonts w:asciiTheme="majorHAnsi" w:hAnsiTheme="majorHAnsi" w:cs="Arial"/>
          <w:sz w:val="22"/>
          <w:szCs w:val="22"/>
          <w:lang w:val="de-DE"/>
        </w:rPr>
      </w:pPr>
    </w:p>
    <w:tbl>
      <w:tblPr>
        <w:tblW w:w="7069" w:type="dxa"/>
        <w:tblInd w:w="55" w:type="dxa"/>
        <w:tblCellMar>
          <w:left w:w="70" w:type="dxa"/>
          <w:right w:w="70" w:type="dxa"/>
        </w:tblCellMar>
        <w:tblLook w:val="04A0" w:firstRow="1" w:lastRow="0" w:firstColumn="1" w:lastColumn="0" w:noHBand="0" w:noVBand="1"/>
      </w:tblPr>
      <w:tblGrid>
        <w:gridCol w:w="960"/>
        <w:gridCol w:w="989"/>
        <w:gridCol w:w="1115"/>
        <w:gridCol w:w="850"/>
        <w:gridCol w:w="435"/>
        <w:gridCol w:w="780"/>
        <w:gridCol w:w="345"/>
        <w:gridCol w:w="295"/>
        <w:gridCol w:w="1300"/>
      </w:tblGrid>
      <w:tr w:rsidR="00AF0B59" w:rsidRPr="00AF0B59" w14:paraId="08979F4A" w14:textId="77777777" w:rsidTr="00D52269">
        <w:trPr>
          <w:trHeight w:val="240"/>
        </w:trPr>
        <w:tc>
          <w:tcPr>
            <w:tcW w:w="960" w:type="dxa"/>
            <w:tcBorders>
              <w:top w:val="nil"/>
              <w:left w:val="nil"/>
              <w:bottom w:val="nil"/>
              <w:right w:val="nil"/>
            </w:tcBorders>
            <w:shd w:val="clear" w:color="auto" w:fill="auto"/>
            <w:noWrap/>
            <w:vAlign w:val="bottom"/>
            <w:hideMark/>
          </w:tcPr>
          <w:p w14:paraId="1C81DA0D"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3C96E34A"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1115" w:type="dxa"/>
            <w:tcBorders>
              <w:top w:val="nil"/>
              <w:left w:val="nil"/>
              <w:bottom w:val="nil"/>
              <w:right w:val="nil"/>
            </w:tcBorders>
            <w:shd w:val="clear" w:color="auto" w:fill="auto"/>
            <w:noWrap/>
            <w:vAlign w:val="bottom"/>
            <w:hideMark/>
          </w:tcPr>
          <w:p w14:paraId="039A5B10"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Menge</w:t>
            </w:r>
          </w:p>
        </w:tc>
        <w:tc>
          <w:tcPr>
            <w:tcW w:w="850" w:type="dxa"/>
            <w:tcBorders>
              <w:top w:val="nil"/>
              <w:left w:val="nil"/>
              <w:bottom w:val="nil"/>
              <w:right w:val="nil"/>
            </w:tcBorders>
            <w:shd w:val="clear" w:color="auto" w:fill="auto"/>
            <w:noWrap/>
            <w:vAlign w:val="bottom"/>
            <w:hideMark/>
          </w:tcPr>
          <w:p w14:paraId="53A42BBC"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Preis</w:t>
            </w:r>
          </w:p>
        </w:tc>
        <w:tc>
          <w:tcPr>
            <w:tcW w:w="435" w:type="dxa"/>
            <w:tcBorders>
              <w:top w:val="nil"/>
              <w:left w:val="nil"/>
              <w:bottom w:val="nil"/>
              <w:right w:val="nil"/>
            </w:tcBorders>
            <w:shd w:val="clear" w:color="auto" w:fill="auto"/>
            <w:noWrap/>
            <w:vAlign w:val="bottom"/>
            <w:hideMark/>
          </w:tcPr>
          <w:p w14:paraId="5C2EAA9B" w14:textId="77777777" w:rsidR="00AF0B59" w:rsidRPr="00AF0B59" w:rsidRDefault="00AF0B59" w:rsidP="00AF0B59">
            <w:pPr>
              <w:rPr>
                <w:rFonts w:ascii="Calibri" w:hAnsi="Calibri"/>
                <w:color w:val="000000"/>
                <w:sz w:val="16"/>
                <w:szCs w:val="16"/>
                <w:lang w:val="de-DE" w:eastAsia="de-DE"/>
              </w:rPr>
            </w:pPr>
          </w:p>
        </w:tc>
        <w:tc>
          <w:tcPr>
            <w:tcW w:w="780" w:type="dxa"/>
            <w:tcBorders>
              <w:top w:val="nil"/>
              <w:left w:val="nil"/>
              <w:bottom w:val="nil"/>
              <w:right w:val="nil"/>
            </w:tcBorders>
            <w:shd w:val="clear" w:color="auto" w:fill="auto"/>
            <w:noWrap/>
            <w:vAlign w:val="bottom"/>
            <w:hideMark/>
          </w:tcPr>
          <w:p w14:paraId="0553D7F3"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7C903E5F"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44B5AC16" w14:textId="77777777" w:rsidR="00AF0B59" w:rsidRPr="00AF0B59" w:rsidRDefault="00AF0B59" w:rsidP="00AF0B59">
            <w:pPr>
              <w:rPr>
                <w:rFonts w:ascii="Calibri" w:hAnsi="Calibri"/>
                <w:color w:val="000000"/>
                <w:sz w:val="16"/>
                <w:szCs w:val="16"/>
                <w:lang w:val="de-DE" w:eastAsia="de-DE"/>
              </w:rPr>
            </w:pPr>
          </w:p>
        </w:tc>
      </w:tr>
      <w:tr w:rsidR="00AF0B59" w:rsidRPr="00AF0B59" w14:paraId="65F4A984" w14:textId="77777777" w:rsidTr="00D52269">
        <w:trPr>
          <w:trHeight w:val="240"/>
        </w:trPr>
        <w:tc>
          <w:tcPr>
            <w:tcW w:w="960" w:type="dxa"/>
            <w:tcBorders>
              <w:top w:val="nil"/>
              <w:left w:val="nil"/>
              <w:bottom w:val="nil"/>
              <w:right w:val="nil"/>
            </w:tcBorders>
            <w:shd w:val="clear" w:color="auto" w:fill="auto"/>
            <w:noWrap/>
            <w:vAlign w:val="bottom"/>
            <w:hideMark/>
          </w:tcPr>
          <w:p w14:paraId="3BC67E73"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EB von</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DCDD4"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EB vom AB</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65FE25DD"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1FF860B"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10</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22C65061"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780" w:type="dxa"/>
            <w:tcBorders>
              <w:top w:val="nil"/>
              <w:left w:val="nil"/>
              <w:bottom w:val="nil"/>
              <w:right w:val="nil"/>
            </w:tcBorders>
            <w:shd w:val="clear" w:color="auto" w:fill="auto"/>
            <w:noWrap/>
            <w:vAlign w:val="bottom"/>
            <w:hideMark/>
          </w:tcPr>
          <w:p w14:paraId="2D0660CC"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68BC377E"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17A9BE42" w14:textId="77777777" w:rsidR="00AF0B59" w:rsidRPr="00AF0B59" w:rsidRDefault="00AF0B59" w:rsidP="00AF0B59">
            <w:pPr>
              <w:rPr>
                <w:rFonts w:ascii="Calibri" w:hAnsi="Calibri"/>
                <w:color w:val="000000"/>
                <w:sz w:val="16"/>
                <w:szCs w:val="16"/>
                <w:lang w:val="de-DE" w:eastAsia="de-DE"/>
              </w:rPr>
            </w:pPr>
          </w:p>
        </w:tc>
      </w:tr>
      <w:tr w:rsidR="00AF0B59" w:rsidRPr="00AF0B59" w14:paraId="666D2F2A" w14:textId="77777777" w:rsidTr="00D52269">
        <w:trPr>
          <w:trHeight w:val="240"/>
        </w:trPr>
        <w:tc>
          <w:tcPr>
            <w:tcW w:w="960" w:type="dxa"/>
            <w:tcBorders>
              <w:top w:val="nil"/>
              <w:left w:val="nil"/>
              <w:bottom w:val="nil"/>
              <w:right w:val="nil"/>
            </w:tcBorders>
            <w:shd w:val="clear" w:color="auto" w:fill="auto"/>
            <w:noWrap/>
            <w:vAlign w:val="bottom"/>
            <w:hideMark/>
          </w:tcPr>
          <w:p w14:paraId="761807FD"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12F7695A"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EB v. 1ZK</w:t>
            </w:r>
          </w:p>
        </w:tc>
        <w:tc>
          <w:tcPr>
            <w:tcW w:w="1115" w:type="dxa"/>
            <w:tcBorders>
              <w:top w:val="nil"/>
              <w:left w:val="nil"/>
              <w:bottom w:val="single" w:sz="4" w:space="0" w:color="auto"/>
              <w:right w:val="single" w:sz="4" w:space="0" w:color="auto"/>
            </w:tcBorders>
            <w:shd w:val="clear" w:color="auto" w:fill="auto"/>
            <w:noWrap/>
            <w:vAlign w:val="bottom"/>
            <w:hideMark/>
          </w:tcPr>
          <w:p w14:paraId="38915FA9"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850" w:type="dxa"/>
            <w:tcBorders>
              <w:top w:val="nil"/>
              <w:left w:val="nil"/>
              <w:bottom w:val="single" w:sz="4" w:space="0" w:color="auto"/>
              <w:right w:val="single" w:sz="4" w:space="0" w:color="auto"/>
            </w:tcBorders>
            <w:shd w:val="clear" w:color="auto" w:fill="auto"/>
            <w:noWrap/>
            <w:vAlign w:val="bottom"/>
            <w:hideMark/>
          </w:tcPr>
          <w:p w14:paraId="3C0FB88D"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12</w:t>
            </w:r>
          </w:p>
        </w:tc>
        <w:tc>
          <w:tcPr>
            <w:tcW w:w="435" w:type="dxa"/>
            <w:tcBorders>
              <w:top w:val="nil"/>
              <w:left w:val="nil"/>
              <w:bottom w:val="single" w:sz="4" w:space="0" w:color="auto"/>
              <w:right w:val="single" w:sz="4" w:space="0" w:color="auto"/>
            </w:tcBorders>
            <w:shd w:val="clear" w:color="auto" w:fill="auto"/>
            <w:noWrap/>
            <w:vAlign w:val="bottom"/>
            <w:hideMark/>
          </w:tcPr>
          <w:p w14:paraId="4227D11D"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12</w:t>
            </w:r>
          </w:p>
        </w:tc>
        <w:tc>
          <w:tcPr>
            <w:tcW w:w="780" w:type="dxa"/>
            <w:tcBorders>
              <w:top w:val="nil"/>
              <w:left w:val="nil"/>
              <w:bottom w:val="nil"/>
              <w:right w:val="nil"/>
            </w:tcBorders>
            <w:shd w:val="clear" w:color="auto" w:fill="auto"/>
            <w:noWrap/>
            <w:vAlign w:val="bottom"/>
            <w:hideMark/>
          </w:tcPr>
          <w:p w14:paraId="0C8E21DA"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43B55347"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1E48B5A5" w14:textId="77777777" w:rsidR="00AF0B59" w:rsidRPr="00AF0B59" w:rsidRDefault="00AF0B59" w:rsidP="00AF0B59">
            <w:pPr>
              <w:rPr>
                <w:rFonts w:ascii="Calibri" w:hAnsi="Calibri"/>
                <w:color w:val="000000"/>
                <w:sz w:val="16"/>
                <w:szCs w:val="16"/>
                <w:lang w:val="de-DE" w:eastAsia="de-DE"/>
              </w:rPr>
            </w:pPr>
          </w:p>
        </w:tc>
      </w:tr>
      <w:tr w:rsidR="00AF0B59" w:rsidRPr="00AF0B59" w14:paraId="0D6C83AE" w14:textId="77777777" w:rsidTr="00D52269">
        <w:trPr>
          <w:trHeight w:val="240"/>
        </w:trPr>
        <w:tc>
          <w:tcPr>
            <w:tcW w:w="960" w:type="dxa"/>
            <w:tcBorders>
              <w:top w:val="nil"/>
              <w:left w:val="nil"/>
              <w:bottom w:val="nil"/>
              <w:right w:val="nil"/>
            </w:tcBorders>
            <w:shd w:val="clear" w:color="auto" w:fill="auto"/>
            <w:noWrap/>
            <w:vAlign w:val="bottom"/>
            <w:hideMark/>
          </w:tcPr>
          <w:p w14:paraId="05B74F41"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646820CA"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EB v. 2ZK</w:t>
            </w:r>
          </w:p>
        </w:tc>
        <w:tc>
          <w:tcPr>
            <w:tcW w:w="1115" w:type="dxa"/>
            <w:tcBorders>
              <w:top w:val="nil"/>
              <w:left w:val="nil"/>
              <w:bottom w:val="single" w:sz="4" w:space="0" w:color="auto"/>
              <w:right w:val="single" w:sz="4" w:space="0" w:color="auto"/>
            </w:tcBorders>
            <w:shd w:val="clear" w:color="auto" w:fill="auto"/>
            <w:noWrap/>
            <w:vAlign w:val="bottom"/>
            <w:hideMark/>
          </w:tcPr>
          <w:p w14:paraId="09BEDDB9"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850" w:type="dxa"/>
            <w:tcBorders>
              <w:top w:val="nil"/>
              <w:left w:val="nil"/>
              <w:bottom w:val="single" w:sz="4" w:space="0" w:color="auto"/>
              <w:right w:val="single" w:sz="4" w:space="0" w:color="auto"/>
            </w:tcBorders>
            <w:shd w:val="clear" w:color="auto" w:fill="auto"/>
            <w:noWrap/>
            <w:vAlign w:val="bottom"/>
            <w:hideMark/>
          </w:tcPr>
          <w:p w14:paraId="7A4CAABD"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14</w:t>
            </w:r>
          </w:p>
        </w:tc>
        <w:tc>
          <w:tcPr>
            <w:tcW w:w="435" w:type="dxa"/>
            <w:tcBorders>
              <w:top w:val="nil"/>
              <w:left w:val="nil"/>
              <w:bottom w:val="single" w:sz="4" w:space="0" w:color="auto"/>
              <w:right w:val="single" w:sz="4" w:space="0" w:color="auto"/>
            </w:tcBorders>
            <w:shd w:val="clear" w:color="auto" w:fill="auto"/>
            <w:noWrap/>
            <w:vAlign w:val="bottom"/>
            <w:hideMark/>
          </w:tcPr>
          <w:p w14:paraId="6A3F1F20"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14</w:t>
            </w:r>
          </w:p>
        </w:tc>
        <w:tc>
          <w:tcPr>
            <w:tcW w:w="780" w:type="dxa"/>
            <w:tcBorders>
              <w:top w:val="nil"/>
              <w:left w:val="nil"/>
              <w:bottom w:val="nil"/>
              <w:right w:val="nil"/>
            </w:tcBorders>
            <w:shd w:val="clear" w:color="auto" w:fill="auto"/>
            <w:noWrap/>
            <w:vAlign w:val="bottom"/>
            <w:hideMark/>
          </w:tcPr>
          <w:p w14:paraId="129A023E"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3954C26A"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03B337B3" w14:textId="77777777" w:rsidR="00AF0B59" w:rsidRPr="00AF0B59" w:rsidRDefault="00AF0B59" w:rsidP="00AF0B59">
            <w:pPr>
              <w:rPr>
                <w:rFonts w:ascii="Calibri" w:hAnsi="Calibri"/>
                <w:color w:val="000000"/>
                <w:sz w:val="16"/>
                <w:szCs w:val="16"/>
                <w:lang w:val="de-DE" w:eastAsia="de-DE"/>
              </w:rPr>
            </w:pPr>
          </w:p>
        </w:tc>
      </w:tr>
      <w:tr w:rsidR="00AF0B59" w:rsidRPr="00AF0B59" w14:paraId="7FBC263B" w14:textId="77777777" w:rsidTr="00D52269">
        <w:trPr>
          <w:trHeight w:val="240"/>
        </w:trPr>
        <w:tc>
          <w:tcPr>
            <w:tcW w:w="960" w:type="dxa"/>
            <w:tcBorders>
              <w:top w:val="nil"/>
              <w:left w:val="nil"/>
              <w:bottom w:val="nil"/>
              <w:right w:val="nil"/>
            </w:tcBorders>
            <w:shd w:val="clear" w:color="auto" w:fill="auto"/>
            <w:noWrap/>
            <w:vAlign w:val="bottom"/>
            <w:hideMark/>
          </w:tcPr>
          <w:p w14:paraId="17045FCA"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1DDB76FE"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EB gesamt</w:t>
            </w:r>
          </w:p>
        </w:tc>
        <w:tc>
          <w:tcPr>
            <w:tcW w:w="1115" w:type="dxa"/>
            <w:tcBorders>
              <w:top w:val="nil"/>
              <w:left w:val="nil"/>
              <w:bottom w:val="single" w:sz="4" w:space="0" w:color="auto"/>
              <w:right w:val="single" w:sz="4" w:space="0" w:color="auto"/>
            </w:tcBorders>
            <w:shd w:val="clear" w:color="auto" w:fill="auto"/>
            <w:noWrap/>
            <w:vAlign w:val="bottom"/>
            <w:hideMark/>
          </w:tcPr>
          <w:p w14:paraId="0770A101" w14:textId="05B0A8C4" w:rsidR="00AF0B59" w:rsidRPr="00AF0B59" w:rsidRDefault="00AF0B59" w:rsidP="00AC556C">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 </w:t>
            </w:r>
            <w:r w:rsidR="00AC556C">
              <w:rPr>
                <w:rFonts w:ascii="Calibri" w:hAnsi="Calibri"/>
                <w:color w:val="000000"/>
                <w:sz w:val="16"/>
                <w:szCs w:val="16"/>
                <w:lang w:val="de-DE" w:eastAsia="de-DE"/>
              </w:rPr>
              <w:t>2</w:t>
            </w:r>
          </w:p>
        </w:tc>
        <w:tc>
          <w:tcPr>
            <w:tcW w:w="850" w:type="dxa"/>
            <w:tcBorders>
              <w:top w:val="nil"/>
              <w:left w:val="nil"/>
              <w:bottom w:val="single" w:sz="4" w:space="0" w:color="auto"/>
              <w:right w:val="single" w:sz="4" w:space="0" w:color="auto"/>
            </w:tcBorders>
            <w:shd w:val="clear" w:color="auto" w:fill="auto"/>
            <w:noWrap/>
            <w:vAlign w:val="bottom"/>
            <w:hideMark/>
          </w:tcPr>
          <w:p w14:paraId="06DD55B8"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w:t>
            </w:r>
          </w:p>
        </w:tc>
        <w:tc>
          <w:tcPr>
            <w:tcW w:w="435" w:type="dxa"/>
            <w:tcBorders>
              <w:top w:val="nil"/>
              <w:left w:val="nil"/>
              <w:bottom w:val="single" w:sz="4" w:space="0" w:color="auto"/>
              <w:right w:val="single" w:sz="4" w:space="0" w:color="auto"/>
            </w:tcBorders>
            <w:shd w:val="clear" w:color="auto" w:fill="auto"/>
            <w:noWrap/>
            <w:vAlign w:val="bottom"/>
            <w:hideMark/>
          </w:tcPr>
          <w:p w14:paraId="742E29B7"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26</w:t>
            </w:r>
          </w:p>
        </w:tc>
        <w:tc>
          <w:tcPr>
            <w:tcW w:w="780" w:type="dxa"/>
            <w:tcBorders>
              <w:top w:val="nil"/>
              <w:left w:val="nil"/>
              <w:bottom w:val="nil"/>
              <w:right w:val="nil"/>
            </w:tcBorders>
            <w:shd w:val="clear" w:color="auto" w:fill="auto"/>
            <w:noWrap/>
            <w:vAlign w:val="bottom"/>
            <w:hideMark/>
          </w:tcPr>
          <w:p w14:paraId="2A034253"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5A1432E8"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53F1D66E" w14:textId="77777777" w:rsidR="00AF0B59" w:rsidRPr="00AF0B59" w:rsidRDefault="00AF0B59" w:rsidP="00AF0B59">
            <w:pPr>
              <w:rPr>
                <w:rFonts w:ascii="Calibri" w:hAnsi="Calibri"/>
                <w:color w:val="000000"/>
                <w:sz w:val="16"/>
                <w:szCs w:val="16"/>
                <w:lang w:val="de-DE" w:eastAsia="de-DE"/>
              </w:rPr>
            </w:pPr>
          </w:p>
        </w:tc>
      </w:tr>
      <w:tr w:rsidR="00AF0B59" w:rsidRPr="00AF0B59" w14:paraId="018FF4E2" w14:textId="77777777" w:rsidTr="00D52269">
        <w:trPr>
          <w:trHeight w:val="240"/>
        </w:trPr>
        <w:tc>
          <w:tcPr>
            <w:tcW w:w="960" w:type="dxa"/>
            <w:tcBorders>
              <w:top w:val="nil"/>
              <w:left w:val="nil"/>
              <w:bottom w:val="nil"/>
              <w:right w:val="nil"/>
            </w:tcBorders>
            <w:shd w:val="clear" w:color="auto" w:fill="auto"/>
            <w:noWrap/>
            <w:vAlign w:val="bottom"/>
            <w:hideMark/>
          </w:tcPr>
          <w:p w14:paraId="70139154"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39BB32EF" w14:textId="270B8A3B" w:rsidR="00AF0B59" w:rsidRPr="00AF0B59" w:rsidRDefault="00AF0B59" w:rsidP="00AF0B59">
            <w:pPr>
              <w:rPr>
                <w:rFonts w:ascii="Calibri" w:hAnsi="Calibri"/>
                <w:b/>
                <w:bCs/>
                <w:color w:val="000000"/>
                <w:sz w:val="16"/>
                <w:szCs w:val="16"/>
                <w:lang w:val="de-DE" w:eastAsia="de-DE"/>
              </w:rPr>
            </w:pPr>
            <w:r w:rsidRPr="00AF0B59">
              <w:rPr>
                <w:rFonts w:ascii="Calibri" w:hAnsi="Calibri"/>
                <w:b/>
                <w:bCs/>
                <w:color w:val="000000"/>
                <w:sz w:val="16"/>
                <w:szCs w:val="16"/>
                <w:lang w:val="de-DE" w:eastAsia="de-DE"/>
              </w:rPr>
              <w:t>=-</w:t>
            </w:r>
            <w:proofErr w:type="spellStart"/>
            <w:r w:rsidRPr="00AF0B59">
              <w:rPr>
                <w:rFonts w:ascii="Calibri" w:hAnsi="Calibri"/>
                <w:b/>
                <w:bCs/>
                <w:color w:val="000000"/>
                <w:sz w:val="16"/>
                <w:szCs w:val="16"/>
                <w:lang w:val="de-DE" w:eastAsia="de-DE"/>
              </w:rPr>
              <w:t>A</w:t>
            </w:r>
            <w:r w:rsidR="00AC556C">
              <w:rPr>
                <w:rFonts w:ascii="Calibri" w:hAnsi="Calibri"/>
                <w:b/>
                <w:bCs/>
                <w:color w:val="000000"/>
                <w:sz w:val="16"/>
                <w:szCs w:val="16"/>
                <w:lang w:val="de-DE" w:eastAsia="de-DE"/>
              </w:rPr>
              <w:t>nf.best</w:t>
            </w:r>
            <w:proofErr w:type="spellEnd"/>
            <w:r w:rsidR="00AC556C">
              <w:rPr>
                <w:rFonts w:ascii="Calibri" w:hAnsi="Calibri"/>
                <w:b/>
                <w:bCs/>
                <w:color w:val="000000"/>
                <w:sz w:val="16"/>
                <w:szCs w:val="16"/>
                <w:lang w:val="de-DE" w:eastAsia="de-DE"/>
              </w:rPr>
              <w:t>.</w:t>
            </w:r>
          </w:p>
        </w:tc>
        <w:tc>
          <w:tcPr>
            <w:tcW w:w="1115" w:type="dxa"/>
            <w:tcBorders>
              <w:top w:val="nil"/>
              <w:left w:val="nil"/>
              <w:bottom w:val="nil"/>
              <w:right w:val="nil"/>
            </w:tcBorders>
            <w:shd w:val="clear" w:color="auto" w:fill="auto"/>
            <w:noWrap/>
            <w:vAlign w:val="bottom"/>
            <w:hideMark/>
          </w:tcPr>
          <w:p w14:paraId="5D9DD88F" w14:textId="654715BB" w:rsidR="00AF0B59" w:rsidRPr="00AF0B59" w:rsidRDefault="00AF0B59" w:rsidP="00AF0B59">
            <w:pPr>
              <w:jc w:val="right"/>
              <w:rPr>
                <w:rFonts w:ascii="Calibri" w:hAnsi="Calibri"/>
                <w:color w:val="000000"/>
                <w:sz w:val="16"/>
                <w:szCs w:val="16"/>
                <w:lang w:val="de-DE" w:eastAsia="de-DE"/>
              </w:rPr>
            </w:pPr>
          </w:p>
        </w:tc>
        <w:tc>
          <w:tcPr>
            <w:tcW w:w="850" w:type="dxa"/>
            <w:tcBorders>
              <w:top w:val="nil"/>
              <w:left w:val="nil"/>
              <w:bottom w:val="nil"/>
              <w:right w:val="nil"/>
            </w:tcBorders>
            <w:shd w:val="clear" w:color="auto" w:fill="auto"/>
            <w:noWrap/>
            <w:vAlign w:val="bottom"/>
            <w:hideMark/>
          </w:tcPr>
          <w:p w14:paraId="0B89C8B5" w14:textId="71AA4B53" w:rsidR="00AF0B59" w:rsidRPr="00AF0B59" w:rsidRDefault="00AF0B59" w:rsidP="00AF0B59">
            <w:pPr>
              <w:jc w:val="right"/>
              <w:rPr>
                <w:rFonts w:ascii="Calibri" w:hAnsi="Calibri"/>
                <w:color w:val="000000"/>
                <w:sz w:val="16"/>
                <w:szCs w:val="16"/>
                <w:lang w:val="de-DE" w:eastAsia="de-DE"/>
              </w:rPr>
            </w:pPr>
          </w:p>
        </w:tc>
        <w:tc>
          <w:tcPr>
            <w:tcW w:w="435" w:type="dxa"/>
            <w:tcBorders>
              <w:top w:val="nil"/>
              <w:left w:val="nil"/>
              <w:bottom w:val="nil"/>
              <w:right w:val="nil"/>
            </w:tcBorders>
            <w:shd w:val="clear" w:color="auto" w:fill="auto"/>
            <w:noWrap/>
            <w:vAlign w:val="bottom"/>
            <w:hideMark/>
          </w:tcPr>
          <w:p w14:paraId="3FE58AAA"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-20</w:t>
            </w:r>
          </w:p>
        </w:tc>
        <w:tc>
          <w:tcPr>
            <w:tcW w:w="780" w:type="dxa"/>
            <w:tcBorders>
              <w:top w:val="nil"/>
              <w:left w:val="nil"/>
              <w:bottom w:val="nil"/>
              <w:right w:val="nil"/>
            </w:tcBorders>
            <w:shd w:val="clear" w:color="auto" w:fill="auto"/>
            <w:noWrap/>
            <w:vAlign w:val="bottom"/>
            <w:hideMark/>
          </w:tcPr>
          <w:p w14:paraId="64057D76"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41AB12AD"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5AF84585" w14:textId="77777777" w:rsidR="00AF0B59" w:rsidRPr="00AF0B59" w:rsidRDefault="00AF0B59" w:rsidP="00AF0B59">
            <w:pPr>
              <w:rPr>
                <w:rFonts w:ascii="Calibri" w:hAnsi="Calibri"/>
                <w:color w:val="000000"/>
                <w:sz w:val="16"/>
                <w:szCs w:val="16"/>
                <w:lang w:val="de-DE" w:eastAsia="de-DE"/>
              </w:rPr>
            </w:pPr>
          </w:p>
        </w:tc>
      </w:tr>
      <w:tr w:rsidR="00AF0B59" w:rsidRPr="00AF0B59" w14:paraId="281B682A" w14:textId="77777777" w:rsidTr="00D52269">
        <w:trPr>
          <w:trHeight w:val="240"/>
        </w:trPr>
        <w:tc>
          <w:tcPr>
            <w:tcW w:w="960" w:type="dxa"/>
            <w:tcBorders>
              <w:top w:val="nil"/>
              <w:left w:val="nil"/>
              <w:bottom w:val="nil"/>
              <w:right w:val="nil"/>
            </w:tcBorders>
            <w:shd w:val="clear" w:color="auto" w:fill="auto"/>
            <w:noWrap/>
            <w:vAlign w:val="bottom"/>
            <w:hideMark/>
          </w:tcPr>
          <w:p w14:paraId="0AB2355B"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1AA9ED46" w14:textId="77777777" w:rsidR="00AF0B59" w:rsidRDefault="00AF0B59" w:rsidP="00AF0B59">
            <w:pPr>
              <w:rPr>
                <w:rFonts w:ascii="Calibri" w:hAnsi="Calibri"/>
                <w:b/>
                <w:bCs/>
                <w:color w:val="000000"/>
                <w:sz w:val="16"/>
                <w:szCs w:val="16"/>
                <w:lang w:val="de-DE" w:eastAsia="de-DE"/>
              </w:rPr>
            </w:pPr>
            <w:r w:rsidRPr="00AF0B59">
              <w:rPr>
                <w:rFonts w:ascii="Calibri" w:hAnsi="Calibri"/>
                <w:b/>
                <w:bCs/>
                <w:color w:val="000000"/>
                <w:sz w:val="16"/>
                <w:szCs w:val="16"/>
                <w:lang w:val="de-DE" w:eastAsia="de-DE"/>
              </w:rPr>
              <w:t>= B</w:t>
            </w:r>
            <w:r w:rsidR="00AC556C">
              <w:rPr>
                <w:rFonts w:ascii="Calibri" w:hAnsi="Calibri"/>
                <w:b/>
                <w:bCs/>
                <w:color w:val="000000"/>
                <w:sz w:val="16"/>
                <w:szCs w:val="16"/>
                <w:lang w:val="de-DE" w:eastAsia="de-DE"/>
              </w:rPr>
              <w:t>est</w:t>
            </w:r>
          </w:p>
          <w:p w14:paraId="71B5A0D3" w14:textId="42770E9E" w:rsidR="00AC556C" w:rsidRPr="00AF0B59" w:rsidRDefault="00AC556C" w:rsidP="00AF0B59">
            <w:pPr>
              <w:rPr>
                <w:rFonts w:ascii="Calibri" w:hAnsi="Calibri"/>
                <w:b/>
                <w:bCs/>
                <w:color w:val="000000"/>
                <w:sz w:val="16"/>
                <w:szCs w:val="16"/>
                <w:lang w:val="de-DE" w:eastAsia="de-DE"/>
              </w:rPr>
            </w:pPr>
            <w:proofErr w:type="spellStart"/>
            <w:r>
              <w:rPr>
                <w:rFonts w:ascii="Calibri" w:hAnsi="Calibri"/>
                <w:b/>
                <w:bCs/>
                <w:color w:val="000000"/>
                <w:sz w:val="16"/>
                <w:szCs w:val="16"/>
                <w:lang w:val="de-DE" w:eastAsia="de-DE"/>
              </w:rPr>
              <w:t>veränderung</w:t>
            </w:r>
            <w:proofErr w:type="spellEnd"/>
          </w:p>
        </w:tc>
        <w:tc>
          <w:tcPr>
            <w:tcW w:w="1115" w:type="dxa"/>
            <w:tcBorders>
              <w:top w:val="nil"/>
              <w:left w:val="nil"/>
              <w:bottom w:val="nil"/>
              <w:right w:val="nil"/>
            </w:tcBorders>
            <w:shd w:val="clear" w:color="auto" w:fill="auto"/>
            <w:noWrap/>
            <w:vAlign w:val="bottom"/>
            <w:hideMark/>
          </w:tcPr>
          <w:p w14:paraId="5FE7AFE8" w14:textId="77777777" w:rsidR="00AF0B59" w:rsidRPr="00AF0B59" w:rsidRDefault="00AF0B59" w:rsidP="00AF0B59">
            <w:pPr>
              <w:rPr>
                <w:rFonts w:ascii="Calibri" w:hAnsi="Calibri"/>
                <w:color w:val="000000"/>
                <w:sz w:val="16"/>
                <w:szCs w:val="16"/>
                <w:lang w:val="de-DE" w:eastAsia="de-DE"/>
              </w:rPr>
            </w:pPr>
          </w:p>
        </w:tc>
        <w:tc>
          <w:tcPr>
            <w:tcW w:w="850" w:type="dxa"/>
            <w:tcBorders>
              <w:top w:val="nil"/>
              <w:left w:val="nil"/>
              <w:bottom w:val="nil"/>
              <w:right w:val="nil"/>
            </w:tcBorders>
            <w:shd w:val="clear" w:color="auto" w:fill="auto"/>
            <w:noWrap/>
            <w:vAlign w:val="bottom"/>
            <w:hideMark/>
          </w:tcPr>
          <w:p w14:paraId="56543311" w14:textId="77777777" w:rsidR="00AF0B59" w:rsidRPr="00AF0B59" w:rsidRDefault="00AF0B59" w:rsidP="00AF0B59">
            <w:pPr>
              <w:rPr>
                <w:rFonts w:ascii="Calibri" w:hAnsi="Calibri"/>
                <w:color w:val="000000"/>
                <w:sz w:val="16"/>
                <w:szCs w:val="16"/>
                <w:lang w:val="de-DE" w:eastAsia="de-DE"/>
              </w:rPr>
            </w:pPr>
          </w:p>
        </w:tc>
        <w:tc>
          <w:tcPr>
            <w:tcW w:w="435" w:type="dxa"/>
            <w:tcBorders>
              <w:top w:val="nil"/>
              <w:left w:val="nil"/>
              <w:bottom w:val="nil"/>
              <w:right w:val="nil"/>
            </w:tcBorders>
            <w:shd w:val="clear" w:color="auto" w:fill="auto"/>
            <w:noWrap/>
            <w:vAlign w:val="bottom"/>
            <w:hideMark/>
          </w:tcPr>
          <w:p w14:paraId="77380091" w14:textId="6C7898AA" w:rsidR="00AF0B59" w:rsidRPr="00AF0B59" w:rsidRDefault="00AC556C" w:rsidP="00AF0B59">
            <w:pPr>
              <w:jc w:val="right"/>
              <w:rPr>
                <w:rFonts w:ascii="Calibri" w:hAnsi="Calibri"/>
                <w:b/>
                <w:bCs/>
                <w:color w:val="000000"/>
                <w:sz w:val="16"/>
                <w:szCs w:val="16"/>
                <w:lang w:val="de-DE" w:eastAsia="de-DE"/>
              </w:rPr>
            </w:pPr>
            <w:r>
              <w:rPr>
                <w:rFonts w:ascii="Calibri" w:hAnsi="Calibri"/>
                <w:b/>
                <w:bCs/>
                <w:color w:val="000000"/>
                <w:sz w:val="16"/>
                <w:szCs w:val="16"/>
                <w:lang w:val="de-DE" w:eastAsia="de-DE"/>
              </w:rPr>
              <w:t>+</w:t>
            </w:r>
            <w:r w:rsidR="00AF0B59" w:rsidRPr="00AF0B59">
              <w:rPr>
                <w:rFonts w:ascii="Calibri" w:hAnsi="Calibri"/>
                <w:b/>
                <w:bCs/>
                <w:color w:val="000000"/>
                <w:sz w:val="16"/>
                <w:szCs w:val="16"/>
                <w:lang w:val="de-DE" w:eastAsia="de-DE"/>
              </w:rPr>
              <w:t>6</w:t>
            </w:r>
          </w:p>
        </w:tc>
        <w:tc>
          <w:tcPr>
            <w:tcW w:w="780" w:type="dxa"/>
            <w:tcBorders>
              <w:top w:val="nil"/>
              <w:left w:val="nil"/>
              <w:bottom w:val="nil"/>
              <w:right w:val="nil"/>
            </w:tcBorders>
            <w:shd w:val="clear" w:color="auto" w:fill="auto"/>
            <w:noWrap/>
            <w:vAlign w:val="bottom"/>
            <w:hideMark/>
          </w:tcPr>
          <w:p w14:paraId="3A7AC25F"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127F8E8E"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428CA179" w14:textId="77777777" w:rsidR="00AF0B59" w:rsidRPr="00AF0B59" w:rsidRDefault="00AF0B59" w:rsidP="00AF0B59">
            <w:pPr>
              <w:rPr>
                <w:rFonts w:ascii="Calibri" w:hAnsi="Calibri"/>
                <w:color w:val="000000"/>
                <w:sz w:val="16"/>
                <w:szCs w:val="16"/>
                <w:lang w:val="de-DE" w:eastAsia="de-DE"/>
              </w:rPr>
            </w:pPr>
          </w:p>
        </w:tc>
      </w:tr>
      <w:tr w:rsidR="00AF0B59" w:rsidRPr="00AF0B59" w14:paraId="306FDE7D" w14:textId="77777777" w:rsidTr="00D52269">
        <w:trPr>
          <w:trHeight w:val="240"/>
        </w:trPr>
        <w:tc>
          <w:tcPr>
            <w:tcW w:w="960" w:type="dxa"/>
            <w:tcBorders>
              <w:top w:val="nil"/>
              <w:left w:val="nil"/>
              <w:bottom w:val="nil"/>
              <w:right w:val="nil"/>
            </w:tcBorders>
            <w:shd w:val="clear" w:color="auto" w:fill="auto"/>
            <w:noWrap/>
            <w:vAlign w:val="bottom"/>
            <w:hideMark/>
          </w:tcPr>
          <w:p w14:paraId="3E77D87E"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16B92D52" w14:textId="77777777" w:rsidR="00AF0B59" w:rsidRPr="00AF0B59" w:rsidRDefault="00AF0B59" w:rsidP="00AF0B59">
            <w:pPr>
              <w:rPr>
                <w:rFonts w:ascii="Calibri" w:hAnsi="Calibri"/>
                <w:color w:val="000000"/>
                <w:sz w:val="16"/>
                <w:szCs w:val="16"/>
                <w:lang w:val="de-DE" w:eastAsia="de-DE"/>
              </w:rPr>
            </w:pPr>
          </w:p>
        </w:tc>
        <w:tc>
          <w:tcPr>
            <w:tcW w:w="1115" w:type="dxa"/>
            <w:tcBorders>
              <w:top w:val="nil"/>
              <w:left w:val="nil"/>
              <w:bottom w:val="nil"/>
              <w:right w:val="nil"/>
            </w:tcBorders>
            <w:shd w:val="clear" w:color="auto" w:fill="auto"/>
            <w:noWrap/>
            <w:vAlign w:val="bottom"/>
            <w:hideMark/>
          </w:tcPr>
          <w:p w14:paraId="590C6A92" w14:textId="77777777" w:rsidR="00AF0B59" w:rsidRPr="00AF0B59" w:rsidRDefault="00AF0B59" w:rsidP="00AF0B59">
            <w:pPr>
              <w:rPr>
                <w:rFonts w:ascii="Calibri" w:hAnsi="Calibri"/>
                <w:color w:val="000000"/>
                <w:sz w:val="16"/>
                <w:szCs w:val="16"/>
                <w:lang w:val="de-DE" w:eastAsia="de-DE"/>
              </w:rPr>
            </w:pPr>
          </w:p>
        </w:tc>
        <w:tc>
          <w:tcPr>
            <w:tcW w:w="850" w:type="dxa"/>
            <w:tcBorders>
              <w:top w:val="nil"/>
              <w:left w:val="nil"/>
              <w:bottom w:val="nil"/>
              <w:right w:val="nil"/>
            </w:tcBorders>
            <w:shd w:val="clear" w:color="auto" w:fill="auto"/>
            <w:noWrap/>
            <w:vAlign w:val="bottom"/>
            <w:hideMark/>
          </w:tcPr>
          <w:p w14:paraId="4C613D54" w14:textId="77777777" w:rsidR="00AF0B59" w:rsidRPr="00AF0B59" w:rsidRDefault="00AF0B59" w:rsidP="00AF0B59">
            <w:pPr>
              <w:rPr>
                <w:rFonts w:ascii="Calibri" w:hAnsi="Calibri"/>
                <w:color w:val="000000"/>
                <w:sz w:val="16"/>
                <w:szCs w:val="16"/>
                <w:lang w:val="de-DE" w:eastAsia="de-DE"/>
              </w:rPr>
            </w:pPr>
          </w:p>
        </w:tc>
        <w:tc>
          <w:tcPr>
            <w:tcW w:w="435" w:type="dxa"/>
            <w:tcBorders>
              <w:top w:val="nil"/>
              <w:left w:val="nil"/>
              <w:bottom w:val="nil"/>
              <w:right w:val="nil"/>
            </w:tcBorders>
            <w:shd w:val="clear" w:color="auto" w:fill="auto"/>
            <w:noWrap/>
            <w:vAlign w:val="bottom"/>
            <w:hideMark/>
          </w:tcPr>
          <w:p w14:paraId="497A94A2" w14:textId="77777777" w:rsidR="00AF0B59" w:rsidRPr="00AF0B59" w:rsidRDefault="00AF0B59" w:rsidP="00AF0B59">
            <w:pPr>
              <w:rPr>
                <w:rFonts w:ascii="Calibri" w:hAnsi="Calibri"/>
                <w:color w:val="000000"/>
                <w:sz w:val="16"/>
                <w:szCs w:val="16"/>
                <w:lang w:val="de-DE" w:eastAsia="de-DE"/>
              </w:rPr>
            </w:pPr>
          </w:p>
        </w:tc>
        <w:tc>
          <w:tcPr>
            <w:tcW w:w="780" w:type="dxa"/>
            <w:tcBorders>
              <w:top w:val="nil"/>
              <w:left w:val="nil"/>
              <w:bottom w:val="nil"/>
              <w:right w:val="nil"/>
            </w:tcBorders>
            <w:shd w:val="clear" w:color="auto" w:fill="auto"/>
            <w:noWrap/>
            <w:vAlign w:val="bottom"/>
            <w:hideMark/>
          </w:tcPr>
          <w:p w14:paraId="7EA4F1E0"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18E01537"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679A95C0" w14:textId="77777777" w:rsidR="00AF0B59" w:rsidRPr="00AF0B59" w:rsidRDefault="00AF0B59" w:rsidP="00AF0B59">
            <w:pPr>
              <w:rPr>
                <w:rFonts w:ascii="Calibri" w:hAnsi="Calibri"/>
                <w:color w:val="000000"/>
                <w:sz w:val="16"/>
                <w:szCs w:val="16"/>
                <w:lang w:val="de-DE" w:eastAsia="de-DE"/>
              </w:rPr>
            </w:pPr>
          </w:p>
        </w:tc>
      </w:tr>
      <w:tr w:rsidR="00AF0B59" w:rsidRPr="00AF0B59" w14:paraId="6CA6084C" w14:textId="77777777" w:rsidTr="00D52269">
        <w:trPr>
          <w:trHeight w:val="240"/>
        </w:trPr>
        <w:tc>
          <w:tcPr>
            <w:tcW w:w="960" w:type="dxa"/>
            <w:tcBorders>
              <w:top w:val="nil"/>
              <w:left w:val="nil"/>
              <w:bottom w:val="nil"/>
              <w:right w:val="nil"/>
            </w:tcBorders>
            <w:shd w:val="clear" w:color="auto" w:fill="auto"/>
            <w:noWrap/>
            <w:vAlign w:val="bottom"/>
            <w:hideMark/>
          </w:tcPr>
          <w:p w14:paraId="4EB71EED"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Buchung BV</w:t>
            </w:r>
          </w:p>
        </w:tc>
        <w:tc>
          <w:tcPr>
            <w:tcW w:w="989" w:type="dxa"/>
            <w:tcBorders>
              <w:top w:val="nil"/>
              <w:left w:val="nil"/>
              <w:bottom w:val="nil"/>
              <w:right w:val="nil"/>
            </w:tcBorders>
            <w:shd w:val="clear" w:color="auto" w:fill="auto"/>
            <w:noWrap/>
            <w:vAlign w:val="bottom"/>
            <w:hideMark/>
          </w:tcPr>
          <w:p w14:paraId="622A48CE" w14:textId="77777777" w:rsidR="00AF0B59" w:rsidRPr="00AF0B59" w:rsidRDefault="00AF0B59" w:rsidP="00AF0B59">
            <w:pPr>
              <w:rPr>
                <w:rFonts w:ascii="Calibri" w:hAnsi="Calibri"/>
                <w:color w:val="000000"/>
                <w:sz w:val="16"/>
                <w:szCs w:val="16"/>
                <w:lang w:val="de-DE" w:eastAsia="de-DE"/>
              </w:rPr>
            </w:pPr>
          </w:p>
        </w:tc>
        <w:tc>
          <w:tcPr>
            <w:tcW w:w="1115" w:type="dxa"/>
            <w:tcBorders>
              <w:top w:val="nil"/>
              <w:left w:val="nil"/>
              <w:bottom w:val="nil"/>
              <w:right w:val="nil"/>
            </w:tcBorders>
            <w:shd w:val="clear" w:color="000000" w:fill="FFFF00"/>
            <w:noWrap/>
            <w:vAlign w:val="bottom"/>
            <w:hideMark/>
          </w:tcPr>
          <w:p w14:paraId="0B37F775" w14:textId="7ACC221E" w:rsidR="00AF0B59" w:rsidRPr="00AF0B59" w:rsidRDefault="00AF0B59" w:rsidP="00AF0B59">
            <w:pPr>
              <w:rPr>
                <w:rFonts w:ascii="Calibri" w:hAnsi="Calibri"/>
                <w:sz w:val="16"/>
                <w:szCs w:val="16"/>
                <w:lang w:val="de-DE" w:eastAsia="de-DE"/>
              </w:rPr>
            </w:pPr>
            <w:r w:rsidRPr="00AF0B59">
              <w:rPr>
                <w:rFonts w:ascii="Calibri" w:hAnsi="Calibri"/>
                <w:sz w:val="16"/>
                <w:szCs w:val="16"/>
                <w:lang w:val="de-DE" w:eastAsia="de-DE"/>
              </w:rPr>
              <w:t>1 HW Vor</w:t>
            </w:r>
            <w:r w:rsidR="001D5FD5">
              <w:rPr>
                <w:rFonts w:ascii="Calibri" w:hAnsi="Calibri"/>
                <w:sz w:val="16"/>
                <w:szCs w:val="16"/>
                <w:lang w:val="de-DE" w:eastAsia="de-DE"/>
              </w:rPr>
              <w:t>rat</w:t>
            </w:r>
            <w:r w:rsidRPr="00AF0B59">
              <w:rPr>
                <w:rFonts w:ascii="Calibri" w:hAnsi="Calibri"/>
                <w:sz w:val="16"/>
                <w:szCs w:val="16"/>
                <w:lang w:val="de-DE" w:eastAsia="de-DE"/>
              </w:rPr>
              <w:t xml:space="preserve"> </w:t>
            </w:r>
          </w:p>
        </w:tc>
        <w:tc>
          <w:tcPr>
            <w:tcW w:w="850" w:type="dxa"/>
            <w:tcBorders>
              <w:top w:val="nil"/>
              <w:left w:val="nil"/>
              <w:bottom w:val="nil"/>
              <w:right w:val="nil"/>
            </w:tcBorders>
            <w:shd w:val="clear" w:color="000000" w:fill="FFFF00"/>
            <w:noWrap/>
            <w:vAlign w:val="bottom"/>
            <w:hideMark/>
          </w:tcPr>
          <w:p w14:paraId="7D1CF733"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6</w:t>
            </w:r>
          </w:p>
        </w:tc>
        <w:tc>
          <w:tcPr>
            <w:tcW w:w="435" w:type="dxa"/>
            <w:tcBorders>
              <w:top w:val="nil"/>
              <w:left w:val="nil"/>
              <w:bottom w:val="nil"/>
              <w:right w:val="nil"/>
            </w:tcBorders>
            <w:shd w:val="clear" w:color="000000" w:fill="FFFF00"/>
            <w:noWrap/>
            <w:vAlign w:val="bottom"/>
            <w:hideMark/>
          </w:tcPr>
          <w:p w14:paraId="5B446C77"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w:t>
            </w:r>
          </w:p>
        </w:tc>
        <w:tc>
          <w:tcPr>
            <w:tcW w:w="1125" w:type="dxa"/>
            <w:gridSpan w:val="2"/>
            <w:tcBorders>
              <w:top w:val="nil"/>
              <w:left w:val="nil"/>
              <w:bottom w:val="nil"/>
              <w:right w:val="nil"/>
            </w:tcBorders>
            <w:shd w:val="clear" w:color="000000" w:fill="FFFF00"/>
            <w:noWrap/>
            <w:vAlign w:val="bottom"/>
            <w:hideMark/>
          </w:tcPr>
          <w:p w14:paraId="6B0204B1" w14:textId="417ACC50" w:rsidR="00AF0B59" w:rsidRPr="00AF0B59" w:rsidRDefault="00AF0B59" w:rsidP="00AF0B59">
            <w:pPr>
              <w:rPr>
                <w:rFonts w:ascii="Calibri" w:hAnsi="Calibri"/>
                <w:sz w:val="16"/>
                <w:szCs w:val="16"/>
                <w:lang w:val="de-DE" w:eastAsia="de-DE"/>
              </w:rPr>
            </w:pPr>
            <w:r w:rsidRPr="00AF0B59">
              <w:rPr>
                <w:rFonts w:ascii="Calibri" w:hAnsi="Calibri"/>
                <w:sz w:val="16"/>
                <w:szCs w:val="16"/>
                <w:lang w:val="de-DE" w:eastAsia="de-DE"/>
              </w:rPr>
              <w:t>5 HW</w:t>
            </w:r>
            <w:r w:rsidR="001D5FD5">
              <w:rPr>
                <w:rFonts w:ascii="Calibri" w:hAnsi="Calibri"/>
                <w:sz w:val="16"/>
                <w:szCs w:val="16"/>
                <w:lang w:val="de-DE" w:eastAsia="de-DE"/>
              </w:rPr>
              <w:t>-</w:t>
            </w:r>
            <w:r w:rsidRPr="00AF0B59">
              <w:rPr>
                <w:rFonts w:ascii="Calibri" w:hAnsi="Calibri"/>
                <w:sz w:val="16"/>
                <w:szCs w:val="16"/>
                <w:lang w:val="de-DE" w:eastAsia="de-DE"/>
              </w:rPr>
              <w:t>Ein</w:t>
            </w:r>
            <w:r w:rsidR="001D5FD5">
              <w:rPr>
                <w:rFonts w:ascii="Calibri" w:hAnsi="Calibri"/>
                <w:sz w:val="16"/>
                <w:szCs w:val="16"/>
                <w:lang w:val="de-DE" w:eastAsia="de-DE"/>
              </w:rPr>
              <w:t>satz</w:t>
            </w:r>
          </w:p>
        </w:tc>
        <w:tc>
          <w:tcPr>
            <w:tcW w:w="295" w:type="dxa"/>
            <w:tcBorders>
              <w:top w:val="nil"/>
              <w:left w:val="nil"/>
              <w:bottom w:val="nil"/>
              <w:right w:val="nil"/>
            </w:tcBorders>
            <w:shd w:val="clear" w:color="000000" w:fill="FFFF00"/>
            <w:noWrap/>
            <w:vAlign w:val="bottom"/>
            <w:hideMark/>
          </w:tcPr>
          <w:p w14:paraId="477AF6FB" w14:textId="77777777" w:rsidR="00AF0B59" w:rsidRPr="00AF0B59" w:rsidRDefault="00AF0B59" w:rsidP="00AF0B59">
            <w:pPr>
              <w:jc w:val="right"/>
              <w:rPr>
                <w:rFonts w:ascii="Calibri" w:hAnsi="Calibri"/>
                <w:sz w:val="16"/>
                <w:szCs w:val="16"/>
                <w:lang w:val="de-DE" w:eastAsia="de-DE"/>
              </w:rPr>
            </w:pPr>
            <w:r w:rsidRPr="00AF0B59">
              <w:rPr>
                <w:rFonts w:ascii="Calibri" w:hAnsi="Calibri"/>
                <w:sz w:val="16"/>
                <w:szCs w:val="16"/>
                <w:lang w:val="de-DE" w:eastAsia="de-DE"/>
              </w:rPr>
              <w:t>6</w:t>
            </w:r>
          </w:p>
        </w:tc>
        <w:tc>
          <w:tcPr>
            <w:tcW w:w="1300" w:type="dxa"/>
            <w:tcBorders>
              <w:top w:val="nil"/>
              <w:left w:val="nil"/>
              <w:bottom w:val="nil"/>
              <w:right w:val="nil"/>
            </w:tcBorders>
            <w:shd w:val="clear" w:color="auto" w:fill="auto"/>
            <w:noWrap/>
            <w:vAlign w:val="bottom"/>
            <w:hideMark/>
          </w:tcPr>
          <w:p w14:paraId="5361DE9D" w14:textId="77777777" w:rsidR="00AF0B59" w:rsidRPr="00AF0B59" w:rsidRDefault="00AF0B59" w:rsidP="00AF0B59">
            <w:pPr>
              <w:rPr>
                <w:rFonts w:ascii="Calibri" w:hAnsi="Calibri"/>
                <w:color w:val="000000"/>
                <w:sz w:val="16"/>
                <w:szCs w:val="16"/>
                <w:lang w:val="de-DE" w:eastAsia="de-DE"/>
              </w:rPr>
            </w:pPr>
          </w:p>
        </w:tc>
      </w:tr>
      <w:tr w:rsidR="00AF0B59" w:rsidRPr="00AF0B59" w14:paraId="17448A02" w14:textId="77777777" w:rsidTr="00D52269">
        <w:trPr>
          <w:trHeight w:val="240"/>
        </w:trPr>
        <w:tc>
          <w:tcPr>
            <w:tcW w:w="960" w:type="dxa"/>
            <w:tcBorders>
              <w:top w:val="nil"/>
              <w:left w:val="nil"/>
              <w:bottom w:val="nil"/>
              <w:right w:val="nil"/>
            </w:tcBorders>
            <w:shd w:val="clear" w:color="auto" w:fill="auto"/>
            <w:noWrap/>
            <w:vAlign w:val="bottom"/>
            <w:hideMark/>
          </w:tcPr>
          <w:p w14:paraId="38992E97"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679D2EBF" w14:textId="77777777" w:rsidR="00AF0B59" w:rsidRPr="00AF0B59" w:rsidRDefault="00AF0B59" w:rsidP="00AF0B59">
            <w:pPr>
              <w:rPr>
                <w:rFonts w:ascii="Calibri" w:hAnsi="Calibri"/>
                <w:color w:val="000000"/>
                <w:sz w:val="16"/>
                <w:szCs w:val="16"/>
                <w:lang w:val="de-DE" w:eastAsia="de-DE"/>
              </w:rPr>
            </w:pPr>
          </w:p>
        </w:tc>
        <w:tc>
          <w:tcPr>
            <w:tcW w:w="1115" w:type="dxa"/>
            <w:tcBorders>
              <w:top w:val="nil"/>
              <w:left w:val="nil"/>
              <w:bottom w:val="nil"/>
              <w:right w:val="nil"/>
            </w:tcBorders>
            <w:shd w:val="clear" w:color="auto" w:fill="auto"/>
            <w:noWrap/>
            <w:vAlign w:val="bottom"/>
            <w:hideMark/>
          </w:tcPr>
          <w:p w14:paraId="141731B4" w14:textId="77777777" w:rsidR="00AF0B59" w:rsidRPr="00AF0B59" w:rsidRDefault="00AF0B59" w:rsidP="00AF0B59">
            <w:pPr>
              <w:rPr>
                <w:rFonts w:ascii="Calibri" w:hAnsi="Calibri"/>
                <w:color w:val="000000"/>
                <w:sz w:val="16"/>
                <w:szCs w:val="16"/>
                <w:lang w:val="de-DE" w:eastAsia="de-DE"/>
              </w:rPr>
            </w:pPr>
          </w:p>
        </w:tc>
        <w:tc>
          <w:tcPr>
            <w:tcW w:w="850" w:type="dxa"/>
            <w:tcBorders>
              <w:top w:val="nil"/>
              <w:left w:val="nil"/>
              <w:bottom w:val="nil"/>
              <w:right w:val="nil"/>
            </w:tcBorders>
            <w:shd w:val="clear" w:color="auto" w:fill="auto"/>
            <w:noWrap/>
            <w:vAlign w:val="bottom"/>
            <w:hideMark/>
          </w:tcPr>
          <w:p w14:paraId="58DA7179" w14:textId="77777777" w:rsidR="00AF0B59" w:rsidRPr="00AF0B59" w:rsidRDefault="00AF0B59" w:rsidP="00AF0B59">
            <w:pPr>
              <w:rPr>
                <w:rFonts w:ascii="Calibri" w:hAnsi="Calibri"/>
                <w:color w:val="000000"/>
                <w:sz w:val="16"/>
                <w:szCs w:val="16"/>
                <w:lang w:val="de-DE" w:eastAsia="de-DE"/>
              </w:rPr>
            </w:pPr>
          </w:p>
        </w:tc>
        <w:tc>
          <w:tcPr>
            <w:tcW w:w="435" w:type="dxa"/>
            <w:tcBorders>
              <w:top w:val="nil"/>
              <w:left w:val="nil"/>
              <w:bottom w:val="nil"/>
              <w:right w:val="nil"/>
            </w:tcBorders>
            <w:shd w:val="clear" w:color="auto" w:fill="auto"/>
            <w:noWrap/>
            <w:vAlign w:val="bottom"/>
            <w:hideMark/>
          </w:tcPr>
          <w:p w14:paraId="4F4019CE" w14:textId="77777777" w:rsidR="00AF0B59" w:rsidRPr="00AF0B59" w:rsidRDefault="00AF0B59" w:rsidP="00AF0B59">
            <w:pPr>
              <w:rPr>
                <w:rFonts w:ascii="Calibri" w:hAnsi="Calibri"/>
                <w:color w:val="000000"/>
                <w:sz w:val="16"/>
                <w:szCs w:val="16"/>
                <w:lang w:val="de-DE" w:eastAsia="de-DE"/>
              </w:rPr>
            </w:pPr>
          </w:p>
        </w:tc>
        <w:tc>
          <w:tcPr>
            <w:tcW w:w="780" w:type="dxa"/>
            <w:tcBorders>
              <w:top w:val="nil"/>
              <w:left w:val="nil"/>
              <w:bottom w:val="nil"/>
              <w:right w:val="nil"/>
            </w:tcBorders>
            <w:shd w:val="clear" w:color="auto" w:fill="auto"/>
            <w:noWrap/>
            <w:vAlign w:val="bottom"/>
            <w:hideMark/>
          </w:tcPr>
          <w:p w14:paraId="692ACE6C"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2A3DF63A"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261BE59D" w14:textId="77777777" w:rsidR="00AF0B59" w:rsidRPr="00AF0B59" w:rsidRDefault="00AF0B59" w:rsidP="00AF0B59">
            <w:pPr>
              <w:rPr>
                <w:rFonts w:ascii="Calibri" w:hAnsi="Calibri"/>
                <w:color w:val="000000"/>
                <w:sz w:val="16"/>
                <w:szCs w:val="16"/>
                <w:lang w:val="de-DE" w:eastAsia="de-DE"/>
              </w:rPr>
            </w:pPr>
          </w:p>
        </w:tc>
      </w:tr>
      <w:tr w:rsidR="00AF0B59" w:rsidRPr="00AF0B59" w14:paraId="17461035" w14:textId="77777777" w:rsidTr="001D5FD5">
        <w:trPr>
          <w:trHeight w:val="240"/>
        </w:trPr>
        <w:tc>
          <w:tcPr>
            <w:tcW w:w="960" w:type="dxa"/>
            <w:tcBorders>
              <w:top w:val="nil"/>
              <w:left w:val="nil"/>
              <w:bottom w:val="nil"/>
              <w:right w:val="nil"/>
            </w:tcBorders>
            <w:shd w:val="clear" w:color="auto" w:fill="auto"/>
            <w:noWrap/>
            <w:vAlign w:val="bottom"/>
            <w:hideMark/>
          </w:tcPr>
          <w:p w14:paraId="3B6F3DA0"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359C073B"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1115" w:type="dxa"/>
            <w:tcBorders>
              <w:top w:val="nil"/>
              <w:left w:val="nil"/>
              <w:bottom w:val="nil"/>
              <w:right w:val="nil"/>
            </w:tcBorders>
            <w:shd w:val="clear" w:color="auto" w:fill="auto"/>
            <w:noWrap/>
            <w:vAlign w:val="bottom"/>
            <w:hideMark/>
          </w:tcPr>
          <w:p w14:paraId="3DCE2FAF"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Stück</w:t>
            </w:r>
          </w:p>
        </w:tc>
        <w:tc>
          <w:tcPr>
            <w:tcW w:w="4005" w:type="dxa"/>
            <w:gridSpan w:val="6"/>
            <w:tcBorders>
              <w:top w:val="nil"/>
              <w:left w:val="nil"/>
              <w:bottom w:val="nil"/>
              <w:right w:val="nil"/>
            </w:tcBorders>
            <w:shd w:val="clear" w:color="auto" w:fill="auto"/>
            <w:noWrap/>
            <w:vAlign w:val="bottom"/>
            <w:hideMark/>
          </w:tcPr>
          <w:p w14:paraId="2A0830D4"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Abwertung (Einkaufspreis - niedrigen Stichtagswert)</w:t>
            </w:r>
          </w:p>
        </w:tc>
      </w:tr>
      <w:tr w:rsidR="00AF0B59" w:rsidRPr="00AF0B59" w14:paraId="77BE013A" w14:textId="77777777" w:rsidTr="00D52269">
        <w:trPr>
          <w:trHeight w:val="240"/>
        </w:trPr>
        <w:tc>
          <w:tcPr>
            <w:tcW w:w="960" w:type="dxa"/>
            <w:tcBorders>
              <w:top w:val="nil"/>
              <w:left w:val="nil"/>
              <w:bottom w:val="nil"/>
              <w:right w:val="nil"/>
            </w:tcBorders>
            <w:shd w:val="clear" w:color="auto" w:fill="auto"/>
            <w:noWrap/>
            <w:vAlign w:val="bottom"/>
            <w:hideMark/>
          </w:tcPr>
          <w:p w14:paraId="75E876E6"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722657DA"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Abwertung</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5419A"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8B29115"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157487D5"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780" w:type="dxa"/>
            <w:tcBorders>
              <w:top w:val="nil"/>
              <w:left w:val="nil"/>
              <w:bottom w:val="nil"/>
              <w:right w:val="nil"/>
            </w:tcBorders>
            <w:shd w:val="clear" w:color="auto" w:fill="auto"/>
            <w:noWrap/>
            <w:vAlign w:val="bottom"/>
            <w:hideMark/>
          </w:tcPr>
          <w:p w14:paraId="328BA882"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32CC4A8F"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625526CA" w14:textId="77777777" w:rsidR="00AF0B59" w:rsidRPr="00AF0B59" w:rsidRDefault="00AF0B59" w:rsidP="00AF0B59">
            <w:pPr>
              <w:rPr>
                <w:rFonts w:ascii="Calibri" w:hAnsi="Calibri"/>
                <w:color w:val="000000"/>
                <w:sz w:val="16"/>
                <w:szCs w:val="16"/>
                <w:lang w:val="de-DE" w:eastAsia="de-DE"/>
              </w:rPr>
            </w:pPr>
          </w:p>
        </w:tc>
      </w:tr>
      <w:tr w:rsidR="00AF0B59" w:rsidRPr="00AF0B59" w14:paraId="577C5B41" w14:textId="77777777" w:rsidTr="00D52269">
        <w:trPr>
          <w:trHeight w:val="240"/>
        </w:trPr>
        <w:tc>
          <w:tcPr>
            <w:tcW w:w="960" w:type="dxa"/>
            <w:tcBorders>
              <w:top w:val="nil"/>
              <w:left w:val="nil"/>
              <w:bottom w:val="nil"/>
              <w:right w:val="nil"/>
            </w:tcBorders>
            <w:shd w:val="clear" w:color="auto" w:fill="auto"/>
            <w:noWrap/>
            <w:vAlign w:val="bottom"/>
            <w:hideMark/>
          </w:tcPr>
          <w:p w14:paraId="4F41F2D9"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300E5483" w14:textId="77777777" w:rsidR="00AF0B59" w:rsidRPr="00AF0B59" w:rsidRDefault="00AF0B59" w:rsidP="00AF0B59">
            <w:pPr>
              <w:rPr>
                <w:rFonts w:ascii="Calibri" w:hAnsi="Calibri"/>
                <w:color w:val="000000"/>
                <w:sz w:val="16"/>
                <w:szCs w:val="16"/>
                <w:lang w:val="de-DE" w:eastAsia="de-DE"/>
              </w:rPr>
            </w:pP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0CCEBB9"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850" w:type="dxa"/>
            <w:tcBorders>
              <w:top w:val="nil"/>
              <w:left w:val="nil"/>
              <w:bottom w:val="single" w:sz="4" w:space="0" w:color="auto"/>
              <w:right w:val="single" w:sz="4" w:space="0" w:color="auto"/>
            </w:tcBorders>
            <w:shd w:val="clear" w:color="auto" w:fill="auto"/>
            <w:noWrap/>
            <w:vAlign w:val="bottom"/>
            <w:hideMark/>
          </w:tcPr>
          <w:p w14:paraId="407BF2A5"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435" w:type="dxa"/>
            <w:tcBorders>
              <w:top w:val="nil"/>
              <w:left w:val="nil"/>
              <w:bottom w:val="single" w:sz="4" w:space="0" w:color="auto"/>
              <w:right w:val="single" w:sz="4" w:space="0" w:color="auto"/>
            </w:tcBorders>
            <w:shd w:val="clear" w:color="auto" w:fill="auto"/>
            <w:noWrap/>
            <w:vAlign w:val="bottom"/>
            <w:hideMark/>
          </w:tcPr>
          <w:p w14:paraId="6E1886FE"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780" w:type="dxa"/>
            <w:tcBorders>
              <w:top w:val="nil"/>
              <w:left w:val="nil"/>
              <w:bottom w:val="nil"/>
              <w:right w:val="nil"/>
            </w:tcBorders>
            <w:shd w:val="clear" w:color="auto" w:fill="auto"/>
            <w:noWrap/>
            <w:vAlign w:val="bottom"/>
            <w:hideMark/>
          </w:tcPr>
          <w:p w14:paraId="3DFFC36C"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17F8D789"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40715951" w14:textId="77777777" w:rsidR="00AF0B59" w:rsidRPr="00AF0B59" w:rsidRDefault="00AF0B59" w:rsidP="00AF0B59">
            <w:pPr>
              <w:rPr>
                <w:rFonts w:ascii="Calibri" w:hAnsi="Calibri"/>
                <w:color w:val="000000"/>
                <w:sz w:val="16"/>
                <w:szCs w:val="16"/>
                <w:lang w:val="de-DE" w:eastAsia="de-DE"/>
              </w:rPr>
            </w:pPr>
          </w:p>
        </w:tc>
      </w:tr>
      <w:tr w:rsidR="00AF0B59" w:rsidRPr="00AF0B59" w14:paraId="6C375955" w14:textId="77777777" w:rsidTr="00D52269">
        <w:trPr>
          <w:trHeight w:val="240"/>
        </w:trPr>
        <w:tc>
          <w:tcPr>
            <w:tcW w:w="960" w:type="dxa"/>
            <w:tcBorders>
              <w:top w:val="nil"/>
              <w:left w:val="nil"/>
              <w:bottom w:val="nil"/>
              <w:right w:val="nil"/>
            </w:tcBorders>
            <w:shd w:val="clear" w:color="auto" w:fill="auto"/>
            <w:noWrap/>
            <w:vAlign w:val="bottom"/>
            <w:hideMark/>
          </w:tcPr>
          <w:p w14:paraId="58C5BCDB"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34EAFB25" w14:textId="77777777" w:rsidR="00AF0B59" w:rsidRPr="00AF0B59" w:rsidRDefault="00AF0B59" w:rsidP="00AF0B59">
            <w:pPr>
              <w:rPr>
                <w:rFonts w:ascii="Calibri" w:hAnsi="Calibri"/>
                <w:color w:val="000000"/>
                <w:sz w:val="16"/>
                <w:szCs w:val="16"/>
                <w:lang w:val="de-DE" w:eastAsia="de-DE"/>
              </w:rPr>
            </w:pPr>
          </w:p>
        </w:tc>
        <w:tc>
          <w:tcPr>
            <w:tcW w:w="1115" w:type="dxa"/>
            <w:tcBorders>
              <w:top w:val="nil"/>
              <w:left w:val="nil"/>
              <w:bottom w:val="nil"/>
              <w:right w:val="nil"/>
            </w:tcBorders>
            <w:shd w:val="clear" w:color="auto" w:fill="auto"/>
            <w:noWrap/>
            <w:vAlign w:val="bottom"/>
            <w:hideMark/>
          </w:tcPr>
          <w:p w14:paraId="35B18F43" w14:textId="77777777" w:rsidR="00AF0B59" w:rsidRPr="00AF0B59" w:rsidRDefault="00AF0B59" w:rsidP="00AF0B59">
            <w:pPr>
              <w:rPr>
                <w:rFonts w:ascii="Calibri" w:hAnsi="Calibri"/>
                <w:color w:val="000000"/>
                <w:sz w:val="16"/>
                <w:szCs w:val="16"/>
                <w:lang w:val="de-DE" w:eastAsia="de-DE"/>
              </w:rPr>
            </w:pPr>
          </w:p>
        </w:tc>
        <w:tc>
          <w:tcPr>
            <w:tcW w:w="850" w:type="dxa"/>
            <w:tcBorders>
              <w:top w:val="nil"/>
              <w:left w:val="nil"/>
              <w:bottom w:val="nil"/>
              <w:right w:val="nil"/>
            </w:tcBorders>
            <w:shd w:val="clear" w:color="auto" w:fill="auto"/>
            <w:noWrap/>
            <w:vAlign w:val="bottom"/>
            <w:hideMark/>
          </w:tcPr>
          <w:p w14:paraId="77D1C87D" w14:textId="77777777" w:rsidR="00AF0B59" w:rsidRPr="00AF0B59" w:rsidRDefault="00AF0B59" w:rsidP="00AF0B59">
            <w:pPr>
              <w:rPr>
                <w:rFonts w:ascii="Calibri" w:hAnsi="Calibri"/>
                <w:color w:val="000000"/>
                <w:sz w:val="16"/>
                <w:szCs w:val="16"/>
                <w:lang w:val="de-DE" w:eastAsia="de-DE"/>
              </w:rPr>
            </w:pPr>
          </w:p>
        </w:tc>
        <w:tc>
          <w:tcPr>
            <w:tcW w:w="435" w:type="dxa"/>
            <w:tcBorders>
              <w:top w:val="nil"/>
              <w:left w:val="nil"/>
              <w:bottom w:val="nil"/>
              <w:right w:val="nil"/>
            </w:tcBorders>
            <w:shd w:val="clear" w:color="000000" w:fill="FFFF00"/>
            <w:noWrap/>
            <w:vAlign w:val="bottom"/>
            <w:hideMark/>
          </w:tcPr>
          <w:p w14:paraId="46056ABB"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1</w:t>
            </w:r>
          </w:p>
        </w:tc>
        <w:tc>
          <w:tcPr>
            <w:tcW w:w="780" w:type="dxa"/>
            <w:tcBorders>
              <w:top w:val="nil"/>
              <w:left w:val="nil"/>
              <w:bottom w:val="nil"/>
              <w:right w:val="nil"/>
            </w:tcBorders>
            <w:shd w:val="clear" w:color="auto" w:fill="auto"/>
            <w:noWrap/>
            <w:vAlign w:val="bottom"/>
            <w:hideMark/>
          </w:tcPr>
          <w:p w14:paraId="58DC6392"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19E4B780"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76606CB5" w14:textId="77777777" w:rsidR="00AF0B59" w:rsidRPr="00AF0B59" w:rsidRDefault="00AF0B59" w:rsidP="00AF0B59">
            <w:pPr>
              <w:rPr>
                <w:rFonts w:ascii="Calibri" w:hAnsi="Calibri"/>
                <w:color w:val="000000"/>
                <w:sz w:val="16"/>
                <w:szCs w:val="16"/>
                <w:lang w:val="de-DE" w:eastAsia="de-DE"/>
              </w:rPr>
            </w:pPr>
          </w:p>
        </w:tc>
      </w:tr>
      <w:tr w:rsidR="00AF0B59" w:rsidRPr="00AF0B59" w14:paraId="50D5F167" w14:textId="77777777" w:rsidTr="00D52269">
        <w:trPr>
          <w:trHeight w:val="240"/>
        </w:trPr>
        <w:tc>
          <w:tcPr>
            <w:tcW w:w="960" w:type="dxa"/>
            <w:tcBorders>
              <w:top w:val="nil"/>
              <w:left w:val="nil"/>
              <w:bottom w:val="nil"/>
              <w:right w:val="nil"/>
            </w:tcBorders>
            <w:shd w:val="clear" w:color="auto" w:fill="auto"/>
            <w:noWrap/>
            <w:vAlign w:val="bottom"/>
            <w:hideMark/>
          </w:tcPr>
          <w:p w14:paraId="226AFC34"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7D5A2723"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3 Schwund</w:t>
            </w:r>
          </w:p>
        </w:tc>
        <w:tc>
          <w:tcPr>
            <w:tcW w:w="1115" w:type="dxa"/>
            <w:tcBorders>
              <w:top w:val="nil"/>
              <w:left w:val="nil"/>
              <w:bottom w:val="nil"/>
              <w:right w:val="nil"/>
            </w:tcBorders>
            <w:shd w:val="clear" w:color="auto" w:fill="auto"/>
            <w:noWrap/>
            <w:vAlign w:val="bottom"/>
            <w:hideMark/>
          </w:tcPr>
          <w:p w14:paraId="069C582A" w14:textId="77777777" w:rsidR="00AF0B59" w:rsidRPr="00AF0B59" w:rsidRDefault="00AF0B59" w:rsidP="00AF0B59">
            <w:pPr>
              <w:rPr>
                <w:rFonts w:ascii="Calibri" w:hAnsi="Calibri"/>
                <w:color w:val="000000"/>
                <w:sz w:val="16"/>
                <w:szCs w:val="16"/>
                <w:lang w:val="de-DE" w:eastAsia="de-DE"/>
              </w:rPr>
            </w:pPr>
          </w:p>
        </w:tc>
        <w:tc>
          <w:tcPr>
            <w:tcW w:w="850" w:type="dxa"/>
            <w:tcBorders>
              <w:top w:val="nil"/>
              <w:left w:val="nil"/>
              <w:bottom w:val="nil"/>
              <w:right w:val="nil"/>
            </w:tcBorders>
            <w:shd w:val="clear" w:color="auto" w:fill="auto"/>
            <w:noWrap/>
            <w:vAlign w:val="bottom"/>
            <w:hideMark/>
          </w:tcPr>
          <w:p w14:paraId="36EEECD8" w14:textId="77777777" w:rsidR="00AF0B59" w:rsidRPr="00AF0B59" w:rsidRDefault="00AF0B59" w:rsidP="00AF0B59">
            <w:pPr>
              <w:rPr>
                <w:rFonts w:ascii="Calibri" w:hAnsi="Calibri"/>
                <w:color w:val="000000"/>
                <w:sz w:val="16"/>
                <w:szCs w:val="16"/>
                <w:lang w:val="de-DE" w:eastAsia="de-DE"/>
              </w:rPr>
            </w:pPr>
          </w:p>
        </w:tc>
        <w:tc>
          <w:tcPr>
            <w:tcW w:w="435" w:type="dxa"/>
            <w:tcBorders>
              <w:top w:val="nil"/>
              <w:left w:val="nil"/>
              <w:bottom w:val="nil"/>
              <w:right w:val="nil"/>
            </w:tcBorders>
            <w:shd w:val="clear" w:color="auto" w:fill="auto"/>
            <w:noWrap/>
            <w:vAlign w:val="bottom"/>
            <w:hideMark/>
          </w:tcPr>
          <w:p w14:paraId="0700ED0B" w14:textId="77777777" w:rsidR="00AF0B59" w:rsidRPr="00AF0B59" w:rsidRDefault="00AF0B59" w:rsidP="00AF0B59">
            <w:pPr>
              <w:rPr>
                <w:rFonts w:ascii="Calibri" w:hAnsi="Calibri"/>
                <w:color w:val="000000"/>
                <w:sz w:val="16"/>
                <w:szCs w:val="16"/>
                <w:lang w:val="de-DE" w:eastAsia="de-DE"/>
              </w:rPr>
            </w:pPr>
          </w:p>
        </w:tc>
        <w:tc>
          <w:tcPr>
            <w:tcW w:w="780" w:type="dxa"/>
            <w:tcBorders>
              <w:top w:val="nil"/>
              <w:left w:val="nil"/>
              <w:bottom w:val="nil"/>
              <w:right w:val="nil"/>
            </w:tcBorders>
            <w:shd w:val="clear" w:color="auto" w:fill="auto"/>
            <w:noWrap/>
            <w:vAlign w:val="bottom"/>
            <w:hideMark/>
          </w:tcPr>
          <w:p w14:paraId="499278EA"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13359283"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0942557A" w14:textId="77777777" w:rsidR="00AF0B59" w:rsidRPr="00AF0B59" w:rsidRDefault="00AF0B59" w:rsidP="00AF0B59">
            <w:pPr>
              <w:rPr>
                <w:rFonts w:ascii="Calibri" w:hAnsi="Calibri"/>
                <w:color w:val="000000"/>
                <w:sz w:val="16"/>
                <w:szCs w:val="16"/>
                <w:lang w:val="de-DE" w:eastAsia="de-DE"/>
              </w:rPr>
            </w:pPr>
          </w:p>
        </w:tc>
      </w:tr>
      <w:tr w:rsidR="00AF0B59" w:rsidRPr="00AF0B59" w14:paraId="598D9B1F" w14:textId="77777777" w:rsidTr="00D52269">
        <w:trPr>
          <w:trHeight w:val="240"/>
        </w:trPr>
        <w:tc>
          <w:tcPr>
            <w:tcW w:w="960" w:type="dxa"/>
            <w:tcBorders>
              <w:top w:val="nil"/>
              <w:left w:val="nil"/>
              <w:bottom w:val="nil"/>
              <w:right w:val="nil"/>
            </w:tcBorders>
            <w:shd w:val="clear" w:color="auto" w:fill="auto"/>
            <w:noWrap/>
            <w:vAlign w:val="bottom"/>
            <w:hideMark/>
          </w:tcPr>
          <w:p w14:paraId="3A9ACC38"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5F9944FA"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xml:space="preserve">AB </w:t>
            </w:r>
            <w:proofErr w:type="spellStart"/>
            <w:r w:rsidRPr="00AF0B59">
              <w:rPr>
                <w:rFonts w:ascii="Calibri" w:hAnsi="Calibri"/>
                <w:color w:val="000000"/>
                <w:sz w:val="16"/>
                <w:szCs w:val="16"/>
                <w:lang w:val="de-DE" w:eastAsia="de-DE"/>
              </w:rPr>
              <w:t>od</w:t>
            </w:r>
            <w:proofErr w:type="spellEnd"/>
            <w:r w:rsidRPr="00AF0B59">
              <w:rPr>
                <w:rFonts w:ascii="Calibri" w:hAnsi="Calibri"/>
                <w:color w:val="000000"/>
                <w:sz w:val="16"/>
                <w:szCs w:val="16"/>
                <w:lang w:val="de-DE" w:eastAsia="de-DE"/>
              </w:rPr>
              <w:t xml:space="preserve"> ZK</w:t>
            </w:r>
          </w:p>
        </w:tc>
        <w:tc>
          <w:tcPr>
            <w:tcW w:w="1115" w:type="dxa"/>
            <w:tcBorders>
              <w:top w:val="nil"/>
              <w:left w:val="nil"/>
              <w:bottom w:val="nil"/>
              <w:right w:val="nil"/>
            </w:tcBorders>
            <w:shd w:val="clear" w:color="auto" w:fill="auto"/>
            <w:noWrap/>
            <w:vAlign w:val="bottom"/>
            <w:hideMark/>
          </w:tcPr>
          <w:p w14:paraId="15F81359"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-Abf.</w:t>
            </w:r>
          </w:p>
        </w:tc>
        <w:tc>
          <w:tcPr>
            <w:tcW w:w="850" w:type="dxa"/>
            <w:tcBorders>
              <w:top w:val="nil"/>
              <w:left w:val="nil"/>
              <w:bottom w:val="nil"/>
              <w:right w:val="nil"/>
            </w:tcBorders>
            <w:shd w:val="clear" w:color="auto" w:fill="auto"/>
            <w:noWrap/>
            <w:vAlign w:val="bottom"/>
            <w:hideMark/>
          </w:tcPr>
          <w:p w14:paraId="690AFFB7"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Soll EB St.</w:t>
            </w:r>
          </w:p>
        </w:tc>
        <w:tc>
          <w:tcPr>
            <w:tcW w:w="435" w:type="dxa"/>
            <w:tcBorders>
              <w:top w:val="nil"/>
              <w:left w:val="nil"/>
              <w:bottom w:val="nil"/>
              <w:right w:val="nil"/>
            </w:tcBorders>
            <w:shd w:val="clear" w:color="auto" w:fill="auto"/>
            <w:noWrap/>
            <w:vAlign w:val="bottom"/>
            <w:hideMark/>
          </w:tcPr>
          <w:p w14:paraId="66010D22"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Ist EB St.</w:t>
            </w:r>
          </w:p>
        </w:tc>
        <w:tc>
          <w:tcPr>
            <w:tcW w:w="780" w:type="dxa"/>
            <w:tcBorders>
              <w:top w:val="nil"/>
              <w:left w:val="nil"/>
              <w:bottom w:val="nil"/>
              <w:right w:val="nil"/>
            </w:tcBorders>
            <w:shd w:val="clear" w:color="auto" w:fill="auto"/>
            <w:noWrap/>
            <w:vAlign w:val="bottom"/>
            <w:hideMark/>
          </w:tcPr>
          <w:p w14:paraId="5161C2A4"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Schwund</w:t>
            </w:r>
          </w:p>
        </w:tc>
        <w:tc>
          <w:tcPr>
            <w:tcW w:w="1940" w:type="dxa"/>
            <w:gridSpan w:val="3"/>
            <w:tcBorders>
              <w:top w:val="nil"/>
              <w:left w:val="nil"/>
              <w:bottom w:val="nil"/>
              <w:right w:val="nil"/>
            </w:tcBorders>
            <w:shd w:val="clear" w:color="auto" w:fill="auto"/>
            <w:noWrap/>
            <w:vAlign w:val="bottom"/>
            <w:hideMark/>
          </w:tcPr>
          <w:p w14:paraId="2E74FFFF" w14:textId="77777777" w:rsidR="00AF0B59" w:rsidRPr="00AF0B59" w:rsidRDefault="00AF0B59" w:rsidP="00AF0B59">
            <w:pPr>
              <w:rPr>
                <w:rFonts w:ascii="Calibri" w:hAnsi="Calibri"/>
                <w:color w:val="000000"/>
                <w:sz w:val="16"/>
                <w:szCs w:val="16"/>
                <w:lang w:val="de-DE" w:eastAsia="de-DE"/>
              </w:rPr>
            </w:pPr>
            <w:proofErr w:type="spellStart"/>
            <w:r w:rsidRPr="00AF0B59">
              <w:rPr>
                <w:rFonts w:ascii="Calibri" w:hAnsi="Calibri"/>
                <w:color w:val="000000"/>
                <w:sz w:val="16"/>
                <w:szCs w:val="16"/>
                <w:lang w:val="de-DE" w:eastAsia="de-DE"/>
              </w:rPr>
              <w:t>Eink.preis</w:t>
            </w:r>
            <w:proofErr w:type="spellEnd"/>
            <w:r w:rsidRPr="00AF0B59">
              <w:rPr>
                <w:rFonts w:ascii="Calibri" w:hAnsi="Calibri"/>
                <w:color w:val="000000"/>
                <w:sz w:val="16"/>
                <w:szCs w:val="16"/>
                <w:lang w:val="de-DE" w:eastAsia="de-DE"/>
              </w:rPr>
              <w:t xml:space="preserve"> €</w:t>
            </w:r>
          </w:p>
        </w:tc>
      </w:tr>
      <w:tr w:rsidR="00AF0B59" w:rsidRPr="00AF0B59" w14:paraId="03DF20F2" w14:textId="77777777" w:rsidTr="00D52269">
        <w:trPr>
          <w:trHeight w:val="240"/>
        </w:trPr>
        <w:tc>
          <w:tcPr>
            <w:tcW w:w="960" w:type="dxa"/>
            <w:tcBorders>
              <w:top w:val="nil"/>
              <w:left w:val="nil"/>
              <w:bottom w:val="nil"/>
              <w:right w:val="nil"/>
            </w:tcBorders>
            <w:shd w:val="clear" w:color="auto" w:fill="auto"/>
            <w:noWrap/>
            <w:vAlign w:val="bottom"/>
            <w:hideMark/>
          </w:tcPr>
          <w:p w14:paraId="2884EB06" w14:textId="77777777" w:rsidR="00AF0B59" w:rsidRPr="00AF0B59" w:rsidRDefault="00AF0B59" w:rsidP="00AF0B59">
            <w:pPr>
              <w:rPr>
                <w:rFonts w:ascii="Calibri" w:hAnsi="Calibri"/>
                <w:color w:val="000000"/>
                <w:sz w:val="16"/>
                <w:szCs w:val="16"/>
                <w:lang w:val="de-DE" w:eastAsia="de-DE"/>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1B33"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3FD53B16"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7248805F"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6271C45B"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780" w:type="dxa"/>
            <w:tcBorders>
              <w:top w:val="single" w:sz="4" w:space="0" w:color="auto"/>
              <w:left w:val="nil"/>
              <w:bottom w:val="single" w:sz="4" w:space="0" w:color="auto"/>
              <w:right w:val="single" w:sz="4" w:space="0" w:color="auto"/>
            </w:tcBorders>
            <w:shd w:val="clear" w:color="000000" w:fill="FFFF00"/>
            <w:noWrap/>
            <w:vAlign w:val="bottom"/>
            <w:hideMark/>
          </w:tcPr>
          <w:p w14:paraId="4186BD09"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640" w:type="dxa"/>
            <w:gridSpan w:val="2"/>
            <w:tcBorders>
              <w:top w:val="nil"/>
              <w:left w:val="nil"/>
              <w:bottom w:val="nil"/>
              <w:right w:val="nil"/>
            </w:tcBorders>
            <w:shd w:val="clear" w:color="auto" w:fill="auto"/>
            <w:noWrap/>
            <w:vAlign w:val="bottom"/>
            <w:hideMark/>
          </w:tcPr>
          <w:p w14:paraId="690EE446"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10</w:t>
            </w:r>
          </w:p>
        </w:tc>
        <w:tc>
          <w:tcPr>
            <w:tcW w:w="1300" w:type="dxa"/>
            <w:tcBorders>
              <w:top w:val="nil"/>
              <w:left w:val="nil"/>
              <w:bottom w:val="nil"/>
              <w:right w:val="nil"/>
            </w:tcBorders>
            <w:shd w:val="clear" w:color="auto" w:fill="auto"/>
            <w:noWrap/>
            <w:vAlign w:val="bottom"/>
            <w:hideMark/>
          </w:tcPr>
          <w:p w14:paraId="7B5841BE"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10</w:t>
            </w:r>
          </w:p>
        </w:tc>
      </w:tr>
      <w:tr w:rsidR="00AF0B59" w:rsidRPr="00AF0B59" w14:paraId="49BDA293" w14:textId="77777777" w:rsidTr="00D52269">
        <w:trPr>
          <w:trHeight w:val="240"/>
        </w:trPr>
        <w:tc>
          <w:tcPr>
            <w:tcW w:w="960" w:type="dxa"/>
            <w:tcBorders>
              <w:top w:val="nil"/>
              <w:left w:val="nil"/>
              <w:bottom w:val="nil"/>
              <w:right w:val="nil"/>
            </w:tcBorders>
            <w:shd w:val="clear" w:color="auto" w:fill="auto"/>
            <w:noWrap/>
            <w:vAlign w:val="bottom"/>
            <w:hideMark/>
          </w:tcPr>
          <w:p w14:paraId="21FF8E67"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6406B884"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1115" w:type="dxa"/>
            <w:tcBorders>
              <w:top w:val="nil"/>
              <w:left w:val="nil"/>
              <w:bottom w:val="single" w:sz="4" w:space="0" w:color="auto"/>
              <w:right w:val="single" w:sz="4" w:space="0" w:color="auto"/>
            </w:tcBorders>
            <w:shd w:val="clear" w:color="auto" w:fill="auto"/>
            <w:noWrap/>
            <w:vAlign w:val="bottom"/>
            <w:hideMark/>
          </w:tcPr>
          <w:p w14:paraId="70E19B82"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850" w:type="dxa"/>
            <w:tcBorders>
              <w:top w:val="nil"/>
              <w:left w:val="nil"/>
              <w:bottom w:val="single" w:sz="4" w:space="0" w:color="auto"/>
              <w:right w:val="single" w:sz="4" w:space="0" w:color="auto"/>
            </w:tcBorders>
            <w:shd w:val="clear" w:color="000000" w:fill="FFFF00"/>
            <w:noWrap/>
            <w:vAlign w:val="bottom"/>
            <w:hideMark/>
          </w:tcPr>
          <w:p w14:paraId="1A17B839"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435" w:type="dxa"/>
            <w:tcBorders>
              <w:top w:val="nil"/>
              <w:left w:val="nil"/>
              <w:bottom w:val="single" w:sz="4" w:space="0" w:color="auto"/>
              <w:right w:val="single" w:sz="4" w:space="0" w:color="auto"/>
            </w:tcBorders>
            <w:shd w:val="clear" w:color="auto" w:fill="auto"/>
            <w:noWrap/>
            <w:vAlign w:val="bottom"/>
            <w:hideMark/>
          </w:tcPr>
          <w:p w14:paraId="1B032F10"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780" w:type="dxa"/>
            <w:tcBorders>
              <w:top w:val="nil"/>
              <w:left w:val="nil"/>
              <w:bottom w:val="single" w:sz="4" w:space="0" w:color="auto"/>
              <w:right w:val="single" w:sz="4" w:space="0" w:color="auto"/>
            </w:tcBorders>
            <w:shd w:val="clear" w:color="000000" w:fill="FFFF00"/>
            <w:noWrap/>
            <w:vAlign w:val="bottom"/>
            <w:hideMark/>
          </w:tcPr>
          <w:p w14:paraId="64312FCF"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640" w:type="dxa"/>
            <w:gridSpan w:val="2"/>
            <w:tcBorders>
              <w:top w:val="nil"/>
              <w:left w:val="nil"/>
              <w:bottom w:val="nil"/>
              <w:right w:val="nil"/>
            </w:tcBorders>
            <w:shd w:val="clear" w:color="auto" w:fill="auto"/>
            <w:noWrap/>
            <w:vAlign w:val="bottom"/>
            <w:hideMark/>
          </w:tcPr>
          <w:p w14:paraId="4E03FE7A"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60</w:t>
            </w:r>
          </w:p>
        </w:tc>
        <w:tc>
          <w:tcPr>
            <w:tcW w:w="1300" w:type="dxa"/>
            <w:tcBorders>
              <w:top w:val="nil"/>
              <w:left w:val="nil"/>
              <w:bottom w:val="nil"/>
              <w:right w:val="nil"/>
            </w:tcBorders>
            <w:shd w:val="clear" w:color="auto" w:fill="auto"/>
            <w:noWrap/>
            <w:vAlign w:val="bottom"/>
            <w:hideMark/>
          </w:tcPr>
          <w:p w14:paraId="0A4665D7"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r>
      <w:tr w:rsidR="00AF0B59" w:rsidRPr="00AF0B59" w14:paraId="5726DEC7" w14:textId="77777777" w:rsidTr="00D52269">
        <w:trPr>
          <w:trHeight w:val="240"/>
        </w:trPr>
        <w:tc>
          <w:tcPr>
            <w:tcW w:w="960" w:type="dxa"/>
            <w:tcBorders>
              <w:top w:val="nil"/>
              <w:left w:val="nil"/>
              <w:bottom w:val="nil"/>
              <w:right w:val="nil"/>
            </w:tcBorders>
            <w:shd w:val="clear" w:color="auto" w:fill="auto"/>
            <w:noWrap/>
            <w:vAlign w:val="bottom"/>
            <w:hideMark/>
          </w:tcPr>
          <w:p w14:paraId="0B12C775"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6A7A961D" w14:textId="77777777" w:rsidR="00AF0B59" w:rsidRPr="00AF0B59" w:rsidRDefault="00AF0B59" w:rsidP="00AF0B59">
            <w:pPr>
              <w:rPr>
                <w:rFonts w:ascii="Calibri" w:hAnsi="Calibri"/>
                <w:color w:val="000000"/>
                <w:sz w:val="16"/>
                <w:szCs w:val="16"/>
                <w:lang w:val="de-DE" w:eastAsia="de-DE"/>
              </w:rPr>
            </w:pPr>
          </w:p>
        </w:tc>
        <w:tc>
          <w:tcPr>
            <w:tcW w:w="1115" w:type="dxa"/>
            <w:tcBorders>
              <w:top w:val="nil"/>
              <w:left w:val="nil"/>
              <w:bottom w:val="nil"/>
              <w:right w:val="nil"/>
            </w:tcBorders>
            <w:shd w:val="clear" w:color="auto" w:fill="auto"/>
            <w:noWrap/>
            <w:vAlign w:val="bottom"/>
            <w:hideMark/>
          </w:tcPr>
          <w:p w14:paraId="7BDDC2BA" w14:textId="77777777" w:rsidR="00AF0B59" w:rsidRPr="00AF0B59" w:rsidRDefault="00AF0B59" w:rsidP="00AF0B59">
            <w:pPr>
              <w:rPr>
                <w:rFonts w:ascii="Calibri" w:hAnsi="Calibri"/>
                <w:color w:val="000000"/>
                <w:sz w:val="16"/>
                <w:szCs w:val="16"/>
                <w:lang w:val="de-DE" w:eastAsia="de-DE"/>
              </w:rPr>
            </w:pPr>
          </w:p>
        </w:tc>
        <w:tc>
          <w:tcPr>
            <w:tcW w:w="850" w:type="dxa"/>
            <w:tcBorders>
              <w:top w:val="nil"/>
              <w:left w:val="nil"/>
              <w:bottom w:val="nil"/>
              <w:right w:val="nil"/>
            </w:tcBorders>
            <w:shd w:val="clear" w:color="auto" w:fill="auto"/>
            <w:noWrap/>
            <w:vAlign w:val="bottom"/>
            <w:hideMark/>
          </w:tcPr>
          <w:p w14:paraId="058464DE"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xml:space="preserve"> </w:t>
            </w:r>
          </w:p>
        </w:tc>
        <w:tc>
          <w:tcPr>
            <w:tcW w:w="435" w:type="dxa"/>
            <w:tcBorders>
              <w:top w:val="nil"/>
              <w:left w:val="nil"/>
              <w:bottom w:val="nil"/>
              <w:right w:val="nil"/>
            </w:tcBorders>
            <w:shd w:val="clear" w:color="auto" w:fill="auto"/>
            <w:noWrap/>
            <w:vAlign w:val="bottom"/>
            <w:hideMark/>
          </w:tcPr>
          <w:p w14:paraId="431E3F89" w14:textId="77777777" w:rsidR="00AF0B59" w:rsidRPr="00AF0B59" w:rsidRDefault="00AF0B59" w:rsidP="00AF0B59">
            <w:pPr>
              <w:rPr>
                <w:rFonts w:ascii="Calibri" w:hAnsi="Calibri"/>
                <w:color w:val="000000"/>
                <w:sz w:val="16"/>
                <w:szCs w:val="16"/>
                <w:lang w:val="de-DE" w:eastAsia="de-DE"/>
              </w:rPr>
            </w:pPr>
          </w:p>
        </w:tc>
        <w:tc>
          <w:tcPr>
            <w:tcW w:w="780" w:type="dxa"/>
            <w:tcBorders>
              <w:top w:val="nil"/>
              <w:left w:val="nil"/>
              <w:bottom w:val="nil"/>
              <w:right w:val="nil"/>
            </w:tcBorders>
            <w:shd w:val="clear" w:color="auto" w:fill="auto"/>
            <w:noWrap/>
            <w:vAlign w:val="bottom"/>
            <w:hideMark/>
          </w:tcPr>
          <w:p w14:paraId="7A784F05"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747C745D"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000000" w:fill="FFFF00"/>
            <w:noWrap/>
            <w:vAlign w:val="bottom"/>
            <w:hideMark/>
          </w:tcPr>
          <w:p w14:paraId="6589163C"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10</w:t>
            </w:r>
          </w:p>
        </w:tc>
      </w:tr>
      <w:tr w:rsidR="00AF0B59" w:rsidRPr="00AF0B59" w14:paraId="14EDDF45" w14:textId="77777777" w:rsidTr="00D52269">
        <w:trPr>
          <w:trHeight w:val="240"/>
        </w:trPr>
        <w:tc>
          <w:tcPr>
            <w:tcW w:w="960" w:type="dxa"/>
            <w:tcBorders>
              <w:top w:val="nil"/>
              <w:left w:val="nil"/>
              <w:bottom w:val="nil"/>
              <w:right w:val="nil"/>
            </w:tcBorders>
            <w:shd w:val="clear" w:color="auto" w:fill="auto"/>
            <w:noWrap/>
            <w:vAlign w:val="bottom"/>
            <w:hideMark/>
          </w:tcPr>
          <w:p w14:paraId="093D501D"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10371785" w14:textId="77777777" w:rsidR="00AF0B59" w:rsidRPr="00AF0B59" w:rsidRDefault="00AF0B59" w:rsidP="00AF0B59">
            <w:pPr>
              <w:rPr>
                <w:rFonts w:ascii="Calibri" w:hAnsi="Calibri"/>
                <w:color w:val="000000"/>
                <w:sz w:val="16"/>
                <w:szCs w:val="16"/>
                <w:lang w:val="de-DE" w:eastAsia="de-DE"/>
              </w:rPr>
            </w:pPr>
          </w:p>
        </w:tc>
        <w:tc>
          <w:tcPr>
            <w:tcW w:w="1115" w:type="dxa"/>
            <w:tcBorders>
              <w:top w:val="nil"/>
              <w:left w:val="nil"/>
              <w:bottom w:val="nil"/>
              <w:right w:val="nil"/>
            </w:tcBorders>
            <w:shd w:val="clear" w:color="auto" w:fill="auto"/>
            <w:noWrap/>
            <w:vAlign w:val="bottom"/>
            <w:hideMark/>
          </w:tcPr>
          <w:p w14:paraId="2C8DF886" w14:textId="77777777" w:rsidR="00AF0B59" w:rsidRPr="00AF0B59" w:rsidRDefault="00AF0B59" w:rsidP="00AF0B59">
            <w:pPr>
              <w:rPr>
                <w:rFonts w:ascii="Calibri" w:hAnsi="Calibri"/>
                <w:color w:val="000000"/>
                <w:sz w:val="16"/>
                <w:szCs w:val="16"/>
                <w:lang w:val="de-DE" w:eastAsia="de-DE"/>
              </w:rPr>
            </w:pPr>
          </w:p>
        </w:tc>
        <w:tc>
          <w:tcPr>
            <w:tcW w:w="850" w:type="dxa"/>
            <w:tcBorders>
              <w:top w:val="nil"/>
              <w:left w:val="nil"/>
              <w:bottom w:val="nil"/>
              <w:right w:val="nil"/>
            </w:tcBorders>
            <w:shd w:val="clear" w:color="auto" w:fill="auto"/>
            <w:noWrap/>
            <w:vAlign w:val="bottom"/>
            <w:hideMark/>
          </w:tcPr>
          <w:p w14:paraId="5D83F0CA" w14:textId="77777777" w:rsidR="00AF0B59" w:rsidRPr="00AF0B59" w:rsidRDefault="00AF0B59" w:rsidP="00AF0B59">
            <w:pPr>
              <w:rPr>
                <w:rFonts w:ascii="Calibri" w:hAnsi="Calibri"/>
                <w:color w:val="000000"/>
                <w:sz w:val="16"/>
                <w:szCs w:val="16"/>
                <w:lang w:val="de-DE" w:eastAsia="de-DE"/>
              </w:rPr>
            </w:pPr>
          </w:p>
        </w:tc>
        <w:tc>
          <w:tcPr>
            <w:tcW w:w="435" w:type="dxa"/>
            <w:tcBorders>
              <w:top w:val="nil"/>
              <w:left w:val="nil"/>
              <w:bottom w:val="nil"/>
              <w:right w:val="nil"/>
            </w:tcBorders>
            <w:shd w:val="clear" w:color="auto" w:fill="auto"/>
            <w:noWrap/>
            <w:vAlign w:val="bottom"/>
            <w:hideMark/>
          </w:tcPr>
          <w:p w14:paraId="29B9537F" w14:textId="77777777" w:rsidR="00AF0B59" w:rsidRPr="00AF0B59" w:rsidRDefault="00AF0B59" w:rsidP="00AF0B59">
            <w:pPr>
              <w:rPr>
                <w:rFonts w:ascii="Calibri" w:hAnsi="Calibri"/>
                <w:color w:val="000000"/>
                <w:sz w:val="16"/>
                <w:szCs w:val="16"/>
                <w:lang w:val="de-DE" w:eastAsia="de-DE"/>
              </w:rPr>
            </w:pPr>
          </w:p>
        </w:tc>
        <w:tc>
          <w:tcPr>
            <w:tcW w:w="780" w:type="dxa"/>
            <w:tcBorders>
              <w:top w:val="nil"/>
              <w:left w:val="nil"/>
              <w:bottom w:val="nil"/>
              <w:right w:val="nil"/>
            </w:tcBorders>
            <w:shd w:val="clear" w:color="auto" w:fill="auto"/>
            <w:noWrap/>
            <w:vAlign w:val="bottom"/>
            <w:hideMark/>
          </w:tcPr>
          <w:p w14:paraId="45C4E802"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2E056966"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20A92B46" w14:textId="77777777" w:rsidR="00AF0B59" w:rsidRPr="00AF0B59" w:rsidRDefault="00AF0B59" w:rsidP="00AF0B59">
            <w:pPr>
              <w:rPr>
                <w:rFonts w:ascii="Calibri" w:hAnsi="Calibri"/>
                <w:color w:val="000000"/>
                <w:sz w:val="16"/>
                <w:szCs w:val="16"/>
                <w:lang w:val="de-DE" w:eastAsia="de-DE"/>
              </w:rPr>
            </w:pPr>
          </w:p>
        </w:tc>
      </w:tr>
      <w:tr w:rsidR="00AF0B59" w:rsidRPr="00AF0B59" w14:paraId="55A9566A" w14:textId="77777777" w:rsidTr="00D52269">
        <w:trPr>
          <w:trHeight w:val="240"/>
        </w:trPr>
        <w:tc>
          <w:tcPr>
            <w:tcW w:w="960" w:type="dxa"/>
            <w:tcBorders>
              <w:top w:val="nil"/>
              <w:left w:val="nil"/>
              <w:bottom w:val="nil"/>
              <w:right w:val="nil"/>
            </w:tcBorders>
            <w:shd w:val="clear" w:color="auto" w:fill="auto"/>
            <w:noWrap/>
            <w:vAlign w:val="bottom"/>
            <w:hideMark/>
          </w:tcPr>
          <w:p w14:paraId="049B0E72" w14:textId="77777777" w:rsidR="00AF0B59" w:rsidRPr="00AF0B59" w:rsidRDefault="00AF0B59" w:rsidP="00AF0B59">
            <w:pPr>
              <w:rPr>
                <w:rFonts w:ascii="Calibri" w:hAnsi="Calibri"/>
                <w:color w:val="000000"/>
                <w:sz w:val="16"/>
                <w:szCs w:val="16"/>
                <w:lang w:val="de-DE" w:eastAsia="de-DE"/>
              </w:rPr>
            </w:pPr>
          </w:p>
        </w:tc>
        <w:tc>
          <w:tcPr>
            <w:tcW w:w="989" w:type="dxa"/>
            <w:tcBorders>
              <w:top w:val="nil"/>
              <w:left w:val="nil"/>
              <w:bottom w:val="nil"/>
              <w:right w:val="nil"/>
            </w:tcBorders>
            <w:shd w:val="clear" w:color="auto" w:fill="auto"/>
            <w:noWrap/>
            <w:vAlign w:val="bottom"/>
            <w:hideMark/>
          </w:tcPr>
          <w:p w14:paraId="4B85DD9E" w14:textId="77777777" w:rsidR="00AF0B59" w:rsidRPr="00AF0B59" w:rsidRDefault="00AF0B59" w:rsidP="00AF0B59">
            <w:pPr>
              <w:rPr>
                <w:rFonts w:ascii="Calibri" w:hAnsi="Calibri"/>
                <w:color w:val="000000"/>
                <w:sz w:val="16"/>
                <w:szCs w:val="16"/>
                <w:lang w:val="de-DE" w:eastAsia="de-DE"/>
              </w:rPr>
            </w:pPr>
          </w:p>
        </w:tc>
        <w:tc>
          <w:tcPr>
            <w:tcW w:w="1115" w:type="dxa"/>
            <w:tcBorders>
              <w:top w:val="nil"/>
              <w:left w:val="nil"/>
              <w:bottom w:val="nil"/>
              <w:right w:val="nil"/>
            </w:tcBorders>
            <w:shd w:val="clear" w:color="000000" w:fill="FFFF00"/>
            <w:noWrap/>
            <w:vAlign w:val="bottom"/>
            <w:hideMark/>
          </w:tcPr>
          <w:p w14:paraId="6993C4B2"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xml:space="preserve">7 </w:t>
            </w:r>
            <w:proofErr w:type="spellStart"/>
            <w:r w:rsidRPr="00AF0B59">
              <w:rPr>
                <w:rFonts w:ascii="Calibri" w:hAnsi="Calibri"/>
                <w:color w:val="000000"/>
                <w:sz w:val="16"/>
                <w:szCs w:val="16"/>
                <w:lang w:val="de-DE" w:eastAsia="de-DE"/>
              </w:rPr>
              <w:t>Absch</w:t>
            </w:r>
            <w:proofErr w:type="spellEnd"/>
            <w:r w:rsidRPr="00AF0B59">
              <w:rPr>
                <w:rFonts w:ascii="Calibri" w:hAnsi="Calibri"/>
                <w:color w:val="000000"/>
                <w:sz w:val="16"/>
                <w:szCs w:val="16"/>
                <w:lang w:val="de-DE" w:eastAsia="de-DE"/>
              </w:rPr>
              <w:t>. V/</w:t>
            </w:r>
          </w:p>
        </w:tc>
        <w:tc>
          <w:tcPr>
            <w:tcW w:w="850" w:type="dxa"/>
            <w:tcBorders>
              <w:top w:val="nil"/>
              <w:left w:val="nil"/>
              <w:bottom w:val="nil"/>
              <w:right w:val="nil"/>
            </w:tcBorders>
            <w:shd w:val="clear" w:color="000000" w:fill="FFFF00"/>
            <w:noWrap/>
            <w:vAlign w:val="bottom"/>
            <w:hideMark/>
          </w:tcPr>
          <w:p w14:paraId="64EDD9BF"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5 HW Eins</w:t>
            </w:r>
          </w:p>
        </w:tc>
        <w:tc>
          <w:tcPr>
            <w:tcW w:w="435" w:type="dxa"/>
            <w:tcBorders>
              <w:top w:val="nil"/>
              <w:left w:val="nil"/>
              <w:bottom w:val="nil"/>
              <w:right w:val="nil"/>
            </w:tcBorders>
            <w:shd w:val="clear" w:color="000000" w:fill="FFFF00"/>
            <w:noWrap/>
            <w:vAlign w:val="bottom"/>
            <w:hideMark/>
          </w:tcPr>
          <w:p w14:paraId="13C7629C"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11</w:t>
            </w:r>
          </w:p>
        </w:tc>
        <w:tc>
          <w:tcPr>
            <w:tcW w:w="780" w:type="dxa"/>
            <w:tcBorders>
              <w:top w:val="nil"/>
              <w:left w:val="nil"/>
              <w:bottom w:val="nil"/>
              <w:right w:val="nil"/>
            </w:tcBorders>
            <w:shd w:val="clear" w:color="auto" w:fill="auto"/>
            <w:noWrap/>
            <w:vAlign w:val="bottom"/>
            <w:hideMark/>
          </w:tcPr>
          <w:p w14:paraId="631EB590" w14:textId="77777777" w:rsidR="00AF0B59" w:rsidRPr="00AF0B59" w:rsidRDefault="00AF0B59" w:rsidP="00AF0B59">
            <w:pPr>
              <w:rPr>
                <w:rFonts w:ascii="Calibri" w:hAnsi="Calibri"/>
                <w:color w:val="000000"/>
                <w:sz w:val="16"/>
                <w:szCs w:val="16"/>
                <w:lang w:val="de-DE" w:eastAsia="de-DE"/>
              </w:rPr>
            </w:pPr>
          </w:p>
        </w:tc>
        <w:tc>
          <w:tcPr>
            <w:tcW w:w="640" w:type="dxa"/>
            <w:gridSpan w:val="2"/>
            <w:tcBorders>
              <w:top w:val="nil"/>
              <w:left w:val="nil"/>
              <w:bottom w:val="nil"/>
              <w:right w:val="nil"/>
            </w:tcBorders>
            <w:shd w:val="clear" w:color="auto" w:fill="auto"/>
            <w:noWrap/>
            <w:vAlign w:val="bottom"/>
            <w:hideMark/>
          </w:tcPr>
          <w:p w14:paraId="2C284CAD"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211249E3"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11</w:t>
            </w:r>
          </w:p>
        </w:tc>
      </w:tr>
    </w:tbl>
    <w:p w14:paraId="281A1888" w14:textId="77777777" w:rsidR="00AF0B59" w:rsidRDefault="00AF0B59">
      <w:pPr>
        <w:rPr>
          <w:rFonts w:asciiTheme="majorHAnsi" w:hAnsiTheme="majorHAnsi" w:cs="Arial"/>
          <w:sz w:val="22"/>
          <w:szCs w:val="22"/>
          <w:lang w:val="de-DE"/>
        </w:rPr>
      </w:pPr>
    </w:p>
    <w:p w14:paraId="52C34425" w14:textId="77777777" w:rsidR="00AF0B59" w:rsidRPr="000F26F1" w:rsidRDefault="00AF0B59">
      <w:pPr>
        <w:rPr>
          <w:rFonts w:asciiTheme="majorHAnsi" w:hAnsiTheme="majorHAnsi" w:cs="Arial"/>
          <w:sz w:val="22"/>
          <w:szCs w:val="22"/>
          <w:lang w:val="de-DE"/>
        </w:rPr>
      </w:pPr>
    </w:p>
    <w:tbl>
      <w:tblPr>
        <w:tblW w:w="4120" w:type="dxa"/>
        <w:tblInd w:w="55" w:type="dxa"/>
        <w:tblCellMar>
          <w:left w:w="70" w:type="dxa"/>
          <w:right w:w="70" w:type="dxa"/>
        </w:tblCellMar>
        <w:tblLook w:val="04A0" w:firstRow="1" w:lastRow="0" w:firstColumn="1" w:lastColumn="0" w:noHBand="0" w:noVBand="1"/>
      </w:tblPr>
      <w:tblGrid>
        <w:gridCol w:w="920"/>
        <w:gridCol w:w="1271"/>
        <w:gridCol w:w="397"/>
        <w:gridCol w:w="1135"/>
        <w:gridCol w:w="397"/>
      </w:tblGrid>
      <w:tr w:rsidR="00114218" w:rsidRPr="000F26F1" w14:paraId="0F34F1C7" w14:textId="77777777" w:rsidTr="00114218">
        <w:trPr>
          <w:trHeight w:val="240"/>
        </w:trPr>
        <w:tc>
          <w:tcPr>
            <w:tcW w:w="920" w:type="dxa"/>
            <w:tcBorders>
              <w:top w:val="nil"/>
              <w:left w:val="nil"/>
              <w:bottom w:val="nil"/>
              <w:right w:val="nil"/>
            </w:tcBorders>
            <w:shd w:val="clear" w:color="auto" w:fill="auto"/>
            <w:noWrap/>
            <w:vAlign w:val="bottom"/>
            <w:hideMark/>
          </w:tcPr>
          <w:p w14:paraId="43FD281A" w14:textId="77777777" w:rsidR="00114218" w:rsidRPr="000F26F1" w:rsidRDefault="00114218" w:rsidP="000F26F1">
            <w:pPr>
              <w:rPr>
                <w:rFonts w:ascii="Calibri" w:hAnsi="Calibri"/>
                <w:color w:val="000000"/>
                <w:sz w:val="20"/>
                <w:szCs w:val="20"/>
                <w:lang w:val="de-DE" w:eastAsia="de-DE"/>
              </w:rPr>
            </w:pPr>
          </w:p>
        </w:tc>
        <w:tc>
          <w:tcPr>
            <w:tcW w:w="3200" w:type="dxa"/>
            <w:gridSpan w:val="4"/>
            <w:tcBorders>
              <w:top w:val="nil"/>
              <w:left w:val="nil"/>
              <w:bottom w:val="single" w:sz="4" w:space="0" w:color="auto"/>
              <w:right w:val="nil"/>
            </w:tcBorders>
            <w:shd w:val="clear" w:color="auto" w:fill="auto"/>
            <w:noWrap/>
            <w:vAlign w:val="bottom"/>
            <w:hideMark/>
          </w:tcPr>
          <w:p w14:paraId="61F8572B" w14:textId="77777777" w:rsidR="00114218" w:rsidRPr="000F26F1" w:rsidRDefault="00114218" w:rsidP="000F26F1">
            <w:pPr>
              <w:jc w:val="center"/>
              <w:rPr>
                <w:rFonts w:ascii="Calibri" w:hAnsi="Calibri"/>
                <w:color w:val="000000"/>
                <w:sz w:val="20"/>
                <w:szCs w:val="20"/>
                <w:lang w:val="de-DE" w:eastAsia="de-DE"/>
              </w:rPr>
            </w:pPr>
            <w:r w:rsidRPr="000F26F1">
              <w:rPr>
                <w:rFonts w:ascii="Calibri" w:hAnsi="Calibri"/>
                <w:color w:val="000000"/>
                <w:sz w:val="20"/>
                <w:szCs w:val="20"/>
                <w:lang w:val="de-DE" w:eastAsia="de-DE"/>
              </w:rPr>
              <w:t>1 HW Vorrat</w:t>
            </w:r>
          </w:p>
        </w:tc>
      </w:tr>
      <w:tr w:rsidR="00114218" w:rsidRPr="000F26F1" w14:paraId="5CDC8B84" w14:textId="77777777" w:rsidTr="00114218">
        <w:trPr>
          <w:trHeight w:val="240"/>
        </w:trPr>
        <w:tc>
          <w:tcPr>
            <w:tcW w:w="920" w:type="dxa"/>
            <w:tcBorders>
              <w:top w:val="nil"/>
              <w:left w:val="nil"/>
              <w:bottom w:val="nil"/>
              <w:right w:val="nil"/>
            </w:tcBorders>
            <w:shd w:val="clear" w:color="auto" w:fill="auto"/>
            <w:noWrap/>
            <w:vAlign w:val="bottom"/>
            <w:hideMark/>
          </w:tcPr>
          <w:p w14:paraId="7FC8C117"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53A47E79"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EBK</w:t>
            </w:r>
          </w:p>
        </w:tc>
        <w:tc>
          <w:tcPr>
            <w:tcW w:w="397" w:type="dxa"/>
            <w:tcBorders>
              <w:top w:val="nil"/>
              <w:left w:val="nil"/>
              <w:bottom w:val="nil"/>
              <w:right w:val="single" w:sz="4" w:space="0" w:color="auto"/>
            </w:tcBorders>
            <w:shd w:val="clear" w:color="auto" w:fill="auto"/>
            <w:noWrap/>
            <w:vAlign w:val="bottom"/>
            <w:hideMark/>
          </w:tcPr>
          <w:p w14:paraId="6894D02E"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20</w:t>
            </w:r>
          </w:p>
        </w:tc>
        <w:tc>
          <w:tcPr>
            <w:tcW w:w="1135" w:type="dxa"/>
            <w:tcBorders>
              <w:top w:val="nil"/>
              <w:left w:val="nil"/>
              <w:bottom w:val="nil"/>
              <w:right w:val="nil"/>
            </w:tcBorders>
            <w:shd w:val="clear" w:color="auto" w:fill="auto"/>
            <w:noWrap/>
            <w:vAlign w:val="bottom"/>
            <w:hideMark/>
          </w:tcPr>
          <w:p w14:paraId="300367F4"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SBK</w:t>
            </w:r>
          </w:p>
        </w:tc>
        <w:tc>
          <w:tcPr>
            <w:tcW w:w="397" w:type="dxa"/>
            <w:tcBorders>
              <w:top w:val="nil"/>
              <w:left w:val="nil"/>
              <w:bottom w:val="nil"/>
              <w:right w:val="nil"/>
            </w:tcBorders>
            <w:shd w:val="clear" w:color="000000" w:fill="D8E4BC"/>
            <w:noWrap/>
            <w:vAlign w:val="bottom"/>
            <w:hideMark/>
          </w:tcPr>
          <w:p w14:paraId="0DB7BD0E"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26</w:t>
            </w:r>
          </w:p>
        </w:tc>
      </w:tr>
      <w:tr w:rsidR="00114218" w:rsidRPr="000F26F1" w14:paraId="686FD31F" w14:textId="77777777" w:rsidTr="00114218">
        <w:trPr>
          <w:trHeight w:val="240"/>
        </w:trPr>
        <w:tc>
          <w:tcPr>
            <w:tcW w:w="920" w:type="dxa"/>
            <w:tcBorders>
              <w:top w:val="nil"/>
              <w:left w:val="nil"/>
              <w:bottom w:val="nil"/>
              <w:right w:val="nil"/>
            </w:tcBorders>
            <w:shd w:val="clear" w:color="auto" w:fill="auto"/>
            <w:noWrap/>
            <w:vAlign w:val="bottom"/>
            <w:hideMark/>
          </w:tcPr>
          <w:p w14:paraId="0F6F7091"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413E2CB0"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5 HW E</w:t>
            </w:r>
          </w:p>
        </w:tc>
        <w:tc>
          <w:tcPr>
            <w:tcW w:w="397" w:type="dxa"/>
            <w:tcBorders>
              <w:top w:val="nil"/>
              <w:left w:val="nil"/>
              <w:bottom w:val="nil"/>
              <w:right w:val="single" w:sz="4" w:space="0" w:color="auto"/>
            </w:tcBorders>
            <w:shd w:val="clear" w:color="auto" w:fill="auto"/>
            <w:noWrap/>
            <w:vAlign w:val="bottom"/>
            <w:hideMark/>
          </w:tcPr>
          <w:p w14:paraId="094536C1"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6</w:t>
            </w:r>
          </w:p>
        </w:tc>
        <w:tc>
          <w:tcPr>
            <w:tcW w:w="1135" w:type="dxa"/>
            <w:tcBorders>
              <w:top w:val="nil"/>
              <w:left w:val="nil"/>
              <w:bottom w:val="nil"/>
              <w:right w:val="nil"/>
            </w:tcBorders>
            <w:shd w:val="clear" w:color="auto" w:fill="auto"/>
            <w:noWrap/>
            <w:vAlign w:val="bottom"/>
            <w:hideMark/>
          </w:tcPr>
          <w:p w14:paraId="3F524349"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nil"/>
            </w:tcBorders>
            <w:shd w:val="clear" w:color="auto" w:fill="auto"/>
            <w:noWrap/>
            <w:vAlign w:val="bottom"/>
            <w:hideMark/>
          </w:tcPr>
          <w:p w14:paraId="51EC11B3" w14:textId="77777777" w:rsidR="00114218" w:rsidRPr="000F26F1" w:rsidRDefault="00114218" w:rsidP="000F26F1">
            <w:pPr>
              <w:rPr>
                <w:rFonts w:ascii="Calibri" w:hAnsi="Calibri"/>
                <w:color w:val="000000"/>
                <w:sz w:val="20"/>
                <w:szCs w:val="20"/>
                <w:lang w:val="de-DE" w:eastAsia="de-DE"/>
              </w:rPr>
            </w:pPr>
          </w:p>
        </w:tc>
      </w:tr>
      <w:tr w:rsidR="00114218" w:rsidRPr="000F26F1" w14:paraId="31A9D3E2" w14:textId="77777777" w:rsidTr="00114218">
        <w:trPr>
          <w:trHeight w:val="240"/>
        </w:trPr>
        <w:tc>
          <w:tcPr>
            <w:tcW w:w="920" w:type="dxa"/>
            <w:tcBorders>
              <w:top w:val="nil"/>
              <w:left w:val="nil"/>
              <w:bottom w:val="nil"/>
              <w:right w:val="nil"/>
            </w:tcBorders>
            <w:shd w:val="clear" w:color="auto" w:fill="auto"/>
            <w:noWrap/>
            <w:vAlign w:val="bottom"/>
            <w:hideMark/>
          </w:tcPr>
          <w:p w14:paraId="12CE2107"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08D5C38B"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single" w:sz="4" w:space="0" w:color="auto"/>
            </w:tcBorders>
            <w:shd w:val="clear" w:color="auto" w:fill="auto"/>
            <w:noWrap/>
            <w:vAlign w:val="bottom"/>
            <w:hideMark/>
          </w:tcPr>
          <w:p w14:paraId="0BBB4F3E"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26</w:t>
            </w:r>
          </w:p>
        </w:tc>
        <w:tc>
          <w:tcPr>
            <w:tcW w:w="1135" w:type="dxa"/>
            <w:tcBorders>
              <w:top w:val="nil"/>
              <w:left w:val="nil"/>
              <w:bottom w:val="nil"/>
              <w:right w:val="nil"/>
            </w:tcBorders>
            <w:shd w:val="clear" w:color="auto" w:fill="auto"/>
            <w:noWrap/>
            <w:vAlign w:val="bottom"/>
            <w:hideMark/>
          </w:tcPr>
          <w:p w14:paraId="2BDBA34A"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nil"/>
            </w:tcBorders>
            <w:shd w:val="clear" w:color="auto" w:fill="auto"/>
            <w:noWrap/>
            <w:vAlign w:val="bottom"/>
            <w:hideMark/>
          </w:tcPr>
          <w:p w14:paraId="24141657"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26</w:t>
            </w:r>
          </w:p>
        </w:tc>
      </w:tr>
      <w:tr w:rsidR="00114218" w:rsidRPr="000F26F1" w14:paraId="2526E7AB" w14:textId="77777777" w:rsidTr="00114218">
        <w:trPr>
          <w:trHeight w:val="240"/>
        </w:trPr>
        <w:tc>
          <w:tcPr>
            <w:tcW w:w="920" w:type="dxa"/>
            <w:tcBorders>
              <w:top w:val="nil"/>
              <w:left w:val="nil"/>
              <w:bottom w:val="nil"/>
              <w:right w:val="nil"/>
            </w:tcBorders>
            <w:shd w:val="clear" w:color="auto" w:fill="auto"/>
            <w:noWrap/>
            <w:vAlign w:val="bottom"/>
            <w:hideMark/>
          </w:tcPr>
          <w:p w14:paraId="0B253468"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 xml:space="preserve">  </w:t>
            </w:r>
          </w:p>
        </w:tc>
        <w:tc>
          <w:tcPr>
            <w:tcW w:w="1271" w:type="dxa"/>
            <w:tcBorders>
              <w:top w:val="nil"/>
              <w:left w:val="nil"/>
              <w:bottom w:val="nil"/>
              <w:right w:val="nil"/>
            </w:tcBorders>
            <w:shd w:val="clear" w:color="auto" w:fill="auto"/>
            <w:noWrap/>
            <w:vAlign w:val="bottom"/>
            <w:hideMark/>
          </w:tcPr>
          <w:p w14:paraId="2D5824B7"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nil"/>
            </w:tcBorders>
            <w:shd w:val="clear" w:color="auto" w:fill="auto"/>
            <w:noWrap/>
            <w:vAlign w:val="bottom"/>
            <w:hideMark/>
          </w:tcPr>
          <w:p w14:paraId="29855D65" w14:textId="77777777" w:rsidR="00114218" w:rsidRPr="000F26F1" w:rsidRDefault="00114218" w:rsidP="000F26F1">
            <w:pPr>
              <w:rPr>
                <w:rFonts w:ascii="Calibri" w:hAnsi="Calibri"/>
                <w:color w:val="000000"/>
                <w:sz w:val="20"/>
                <w:szCs w:val="20"/>
                <w:lang w:val="de-DE" w:eastAsia="de-DE"/>
              </w:rPr>
            </w:pPr>
          </w:p>
        </w:tc>
        <w:tc>
          <w:tcPr>
            <w:tcW w:w="1135" w:type="dxa"/>
            <w:tcBorders>
              <w:top w:val="nil"/>
              <w:left w:val="nil"/>
              <w:bottom w:val="nil"/>
              <w:right w:val="nil"/>
            </w:tcBorders>
            <w:shd w:val="clear" w:color="auto" w:fill="auto"/>
            <w:noWrap/>
            <w:vAlign w:val="bottom"/>
            <w:hideMark/>
          </w:tcPr>
          <w:p w14:paraId="7C5CA828"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nil"/>
            </w:tcBorders>
            <w:shd w:val="clear" w:color="auto" w:fill="auto"/>
            <w:noWrap/>
            <w:vAlign w:val="bottom"/>
            <w:hideMark/>
          </w:tcPr>
          <w:p w14:paraId="09ABF6C7" w14:textId="77777777" w:rsidR="00114218" w:rsidRPr="000F26F1" w:rsidRDefault="00114218" w:rsidP="000F26F1">
            <w:pPr>
              <w:rPr>
                <w:rFonts w:ascii="Calibri" w:hAnsi="Calibri"/>
                <w:color w:val="000000"/>
                <w:sz w:val="20"/>
                <w:szCs w:val="20"/>
                <w:lang w:val="de-DE" w:eastAsia="de-DE"/>
              </w:rPr>
            </w:pPr>
          </w:p>
        </w:tc>
      </w:tr>
      <w:tr w:rsidR="00114218" w:rsidRPr="000F26F1" w14:paraId="1909E8CF" w14:textId="77777777" w:rsidTr="00114218">
        <w:trPr>
          <w:trHeight w:val="240"/>
        </w:trPr>
        <w:tc>
          <w:tcPr>
            <w:tcW w:w="920" w:type="dxa"/>
            <w:tcBorders>
              <w:top w:val="nil"/>
              <w:left w:val="nil"/>
              <w:bottom w:val="nil"/>
              <w:right w:val="nil"/>
            </w:tcBorders>
            <w:shd w:val="clear" w:color="auto" w:fill="auto"/>
            <w:noWrap/>
            <w:vAlign w:val="bottom"/>
            <w:hideMark/>
          </w:tcPr>
          <w:p w14:paraId="373F5E84" w14:textId="77777777" w:rsidR="00114218" w:rsidRPr="000F26F1" w:rsidRDefault="00114218" w:rsidP="000F26F1">
            <w:pPr>
              <w:rPr>
                <w:rFonts w:ascii="Calibri" w:hAnsi="Calibri"/>
                <w:color w:val="000000"/>
                <w:sz w:val="20"/>
                <w:szCs w:val="20"/>
                <w:lang w:val="de-DE" w:eastAsia="de-DE"/>
              </w:rPr>
            </w:pPr>
          </w:p>
        </w:tc>
        <w:tc>
          <w:tcPr>
            <w:tcW w:w="3200" w:type="dxa"/>
            <w:gridSpan w:val="4"/>
            <w:tcBorders>
              <w:top w:val="nil"/>
              <w:left w:val="nil"/>
              <w:bottom w:val="single" w:sz="4" w:space="0" w:color="auto"/>
              <w:right w:val="nil"/>
            </w:tcBorders>
            <w:shd w:val="clear" w:color="auto" w:fill="auto"/>
            <w:noWrap/>
            <w:vAlign w:val="bottom"/>
            <w:hideMark/>
          </w:tcPr>
          <w:p w14:paraId="1519C792" w14:textId="77777777" w:rsidR="00114218" w:rsidRPr="000F26F1" w:rsidRDefault="00114218" w:rsidP="000F26F1">
            <w:pPr>
              <w:jc w:val="center"/>
              <w:rPr>
                <w:rFonts w:ascii="Calibri" w:hAnsi="Calibri"/>
                <w:color w:val="000000"/>
                <w:sz w:val="20"/>
                <w:szCs w:val="20"/>
                <w:lang w:val="de-DE" w:eastAsia="de-DE"/>
              </w:rPr>
            </w:pPr>
            <w:r w:rsidRPr="000F26F1">
              <w:rPr>
                <w:rFonts w:ascii="Calibri" w:hAnsi="Calibri"/>
                <w:color w:val="000000"/>
                <w:sz w:val="20"/>
                <w:szCs w:val="20"/>
                <w:lang w:val="de-DE" w:eastAsia="de-DE"/>
              </w:rPr>
              <w:t>5 HW Einsatz</w:t>
            </w:r>
          </w:p>
        </w:tc>
      </w:tr>
      <w:tr w:rsidR="00114218" w:rsidRPr="000F26F1" w14:paraId="38A6D083" w14:textId="77777777" w:rsidTr="00114218">
        <w:trPr>
          <w:trHeight w:val="240"/>
        </w:trPr>
        <w:tc>
          <w:tcPr>
            <w:tcW w:w="920" w:type="dxa"/>
            <w:tcBorders>
              <w:top w:val="nil"/>
              <w:left w:val="nil"/>
              <w:bottom w:val="nil"/>
              <w:right w:val="nil"/>
            </w:tcBorders>
            <w:shd w:val="clear" w:color="auto" w:fill="auto"/>
            <w:noWrap/>
            <w:vAlign w:val="bottom"/>
            <w:hideMark/>
          </w:tcPr>
          <w:p w14:paraId="11062F4B"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355101B3"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2 Kassa</w:t>
            </w:r>
          </w:p>
        </w:tc>
        <w:tc>
          <w:tcPr>
            <w:tcW w:w="397" w:type="dxa"/>
            <w:tcBorders>
              <w:top w:val="nil"/>
              <w:left w:val="nil"/>
              <w:bottom w:val="nil"/>
              <w:right w:val="single" w:sz="4" w:space="0" w:color="auto"/>
            </w:tcBorders>
            <w:shd w:val="clear" w:color="auto" w:fill="auto"/>
            <w:noWrap/>
            <w:vAlign w:val="bottom"/>
            <w:hideMark/>
          </w:tcPr>
          <w:p w14:paraId="7FBB055E"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24</w:t>
            </w:r>
          </w:p>
        </w:tc>
        <w:tc>
          <w:tcPr>
            <w:tcW w:w="1135" w:type="dxa"/>
            <w:tcBorders>
              <w:top w:val="nil"/>
              <w:left w:val="nil"/>
              <w:bottom w:val="nil"/>
              <w:right w:val="nil"/>
            </w:tcBorders>
            <w:shd w:val="clear" w:color="auto" w:fill="auto"/>
            <w:noWrap/>
            <w:vAlign w:val="bottom"/>
            <w:hideMark/>
          </w:tcPr>
          <w:p w14:paraId="44C9E314"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1 HW V</w:t>
            </w:r>
          </w:p>
        </w:tc>
        <w:tc>
          <w:tcPr>
            <w:tcW w:w="397" w:type="dxa"/>
            <w:tcBorders>
              <w:top w:val="nil"/>
              <w:left w:val="nil"/>
              <w:bottom w:val="nil"/>
              <w:right w:val="nil"/>
            </w:tcBorders>
            <w:shd w:val="clear" w:color="auto" w:fill="auto"/>
            <w:noWrap/>
            <w:vAlign w:val="bottom"/>
            <w:hideMark/>
          </w:tcPr>
          <w:p w14:paraId="101960E4"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6</w:t>
            </w:r>
          </w:p>
        </w:tc>
      </w:tr>
      <w:tr w:rsidR="00114218" w:rsidRPr="000F26F1" w14:paraId="233E7501" w14:textId="77777777" w:rsidTr="00114218">
        <w:trPr>
          <w:trHeight w:val="240"/>
        </w:trPr>
        <w:tc>
          <w:tcPr>
            <w:tcW w:w="920" w:type="dxa"/>
            <w:tcBorders>
              <w:top w:val="nil"/>
              <w:left w:val="nil"/>
              <w:bottom w:val="nil"/>
              <w:right w:val="nil"/>
            </w:tcBorders>
            <w:shd w:val="clear" w:color="auto" w:fill="auto"/>
            <w:noWrap/>
            <w:vAlign w:val="bottom"/>
            <w:hideMark/>
          </w:tcPr>
          <w:p w14:paraId="09F36367"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5939171F"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2 Kassa</w:t>
            </w:r>
          </w:p>
        </w:tc>
        <w:tc>
          <w:tcPr>
            <w:tcW w:w="397" w:type="dxa"/>
            <w:tcBorders>
              <w:top w:val="nil"/>
              <w:left w:val="nil"/>
              <w:bottom w:val="nil"/>
              <w:right w:val="single" w:sz="4" w:space="0" w:color="auto"/>
            </w:tcBorders>
            <w:shd w:val="clear" w:color="auto" w:fill="auto"/>
            <w:noWrap/>
            <w:vAlign w:val="bottom"/>
            <w:hideMark/>
          </w:tcPr>
          <w:p w14:paraId="7E38DCA5"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30</w:t>
            </w:r>
          </w:p>
        </w:tc>
        <w:tc>
          <w:tcPr>
            <w:tcW w:w="1135" w:type="dxa"/>
            <w:tcBorders>
              <w:top w:val="nil"/>
              <w:left w:val="nil"/>
              <w:bottom w:val="nil"/>
              <w:right w:val="nil"/>
            </w:tcBorders>
            <w:shd w:val="clear" w:color="auto" w:fill="auto"/>
            <w:noWrap/>
            <w:vAlign w:val="bottom"/>
            <w:hideMark/>
          </w:tcPr>
          <w:p w14:paraId="6675A4B8"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 xml:space="preserve">7 </w:t>
            </w:r>
            <w:proofErr w:type="spellStart"/>
            <w:r w:rsidRPr="000F26F1">
              <w:rPr>
                <w:rFonts w:ascii="Calibri" w:hAnsi="Calibri"/>
                <w:color w:val="000000"/>
                <w:sz w:val="20"/>
                <w:szCs w:val="20"/>
                <w:lang w:val="de-DE" w:eastAsia="de-DE"/>
              </w:rPr>
              <w:t>Absch</w:t>
            </w:r>
            <w:proofErr w:type="spellEnd"/>
          </w:p>
        </w:tc>
        <w:tc>
          <w:tcPr>
            <w:tcW w:w="397" w:type="dxa"/>
            <w:tcBorders>
              <w:top w:val="nil"/>
              <w:left w:val="nil"/>
              <w:bottom w:val="nil"/>
              <w:right w:val="nil"/>
            </w:tcBorders>
            <w:shd w:val="clear" w:color="auto" w:fill="auto"/>
            <w:noWrap/>
            <w:vAlign w:val="bottom"/>
            <w:hideMark/>
          </w:tcPr>
          <w:p w14:paraId="4A3D0D92"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11</w:t>
            </w:r>
          </w:p>
        </w:tc>
      </w:tr>
      <w:tr w:rsidR="00114218" w:rsidRPr="000F26F1" w14:paraId="621413EF" w14:textId="77777777" w:rsidTr="00114218">
        <w:trPr>
          <w:trHeight w:val="240"/>
        </w:trPr>
        <w:tc>
          <w:tcPr>
            <w:tcW w:w="920" w:type="dxa"/>
            <w:tcBorders>
              <w:top w:val="nil"/>
              <w:left w:val="nil"/>
              <w:bottom w:val="nil"/>
              <w:right w:val="nil"/>
            </w:tcBorders>
            <w:shd w:val="clear" w:color="auto" w:fill="auto"/>
            <w:noWrap/>
            <w:vAlign w:val="bottom"/>
            <w:hideMark/>
          </w:tcPr>
          <w:p w14:paraId="7F75D592"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668F4FBA"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single" w:sz="4" w:space="0" w:color="auto"/>
            </w:tcBorders>
            <w:shd w:val="clear" w:color="auto" w:fill="auto"/>
            <w:noWrap/>
            <w:vAlign w:val="bottom"/>
            <w:hideMark/>
          </w:tcPr>
          <w:p w14:paraId="22F27EFE"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 </w:t>
            </w:r>
          </w:p>
        </w:tc>
        <w:tc>
          <w:tcPr>
            <w:tcW w:w="1135" w:type="dxa"/>
            <w:tcBorders>
              <w:top w:val="nil"/>
              <w:left w:val="nil"/>
              <w:bottom w:val="nil"/>
              <w:right w:val="nil"/>
            </w:tcBorders>
            <w:shd w:val="clear" w:color="auto" w:fill="auto"/>
            <w:noWrap/>
            <w:vAlign w:val="bottom"/>
            <w:hideMark/>
          </w:tcPr>
          <w:p w14:paraId="4BFEA9BE"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9GuV</w:t>
            </w:r>
          </w:p>
        </w:tc>
        <w:tc>
          <w:tcPr>
            <w:tcW w:w="397" w:type="dxa"/>
            <w:tcBorders>
              <w:top w:val="nil"/>
              <w:left w:val="nil"/>
              <w:bottom w:val="nil"/>
              <w:right w:val="nil"/>
            </w:tcBorders>
            <w:shd w:val="clear" w:color="000000" w:fill="FFFF00"/>
            <w:noWrap/>
            <w:vAlign w:val="bottom"/>
            <w:hideMark/>
          </w:tcPr>
          <w:p w14:paraId="03C2C534"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37</w:t>
            </w:r>
          </w:p>
        </w:tc>
      </w:tr>
      <w:tr w:rsidR="00114218" w:rsidRPr="000F26F1" w14:paraId="39F87508" w14:textId="77777777" w:rsidTr="00114218">
        <w:trPr>
          <w:trHeight w:val="240"/>
        </w:trPr>
        <w:tc>
          <w:tcPr>
            <w:tcW w:w="920" w:type="dxa"/>
            <w:tcBorders>
              <w:top w:val="nil"/>
              <w:left w:val="nil"/>
              <w:bottom w:val="nil"/>
              <w:right w:val="nil"/>
            </w:tcBorders>
            <w:shd w:val="clear" w:color="auto" w:fill="auto"/>
            <w:noWrap/>
            <w:vAlign w:val="bottom"/>
            <w:hideMark/>
          </w:tcPr>
          <w:p w14:paraId="440CB1D9"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360FA694"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single" w:sz="4" w:space="0" w:color="auto"/>
            </w:tcBorders>
            <w:shd w:val="clear" w:color="auto" w:fill="auto"/>
            <w:noWrap/>
            <w:vAlign w:val="bottom"/>
            <w:hideMark/>
          </w:tcPr>
          <w:p w14:paraId="11763FF4"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54</w:t>
            </w:r>
          </w:p>
        </w:tc>
        <w:tc>
          <w:tcPr>
            <w:tcW w:w="1135" w:type="dxa"/>
            <w:tcBorders>
              <w:top w:val="nil"/>
              <w:left w:val="nil"/>
              <w:bottom w:val="nil"/>
              <w:right w:val="nil"/>
            </w:tcBorders>
            <w:shd w:val="clear" w:color="auto" w:fill="auto"/>
            <w:noWrap/>
            <w:vAlign w:val="bottom"/>
            <w:hideMark/>
          </w:tcPr>
          <w:p w14:paraId="0080325C"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nil"/>
            </w:tcBorders>
            <w:shd w:val="clear" w:color="auto" w:fill="auto"/>
            <w:noWrap/>
            <w:vAlign w:val="bottom"/>
            <w:hideMark/>
          </w:tcPr>
          <w:p w14:paraId="5118A82C"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54</w:t>
            </w:r>
          </w:p>
        </w:tc>
      </w:tr>
      <w:tr w:rsidR="00114218" w:rsidRPr="000F26F1" w14:paraId="46D3C57B" w14:textId="77777777" w:rsidTr="00114218">
        <w:trPr>
          <w:trHeight w:val="240"/>
        </w:trPr>
        <w:tc>
          <w:tcPr>
            <w:tcW w:w="920" w:type="dxa"/>
            <w:tcBorders>
              <w:top w:val="nil"/>
              <w:left w:val="nil"/>
              <w:bottom w:val="nil"/>
              <w:right w:val="nil"/>
            </w:tcBorders>
            <w:shd w:val="clear" w:color="auto" w:fill="auto"/>
            <w:noWrap/>
            <w:vAlign w:val="bottom"/>
            <w:hideMark/>
          </w:tcPr>
          <w:p w14:paraId="269F50A7"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48E5E544"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nil"/>
            </w:tcBorders>
            <w:shd w:val="clear" w:color="auto" w:fill="auto"/>
            <w:noWrap/>
            <w:vAlign w:val="bottom"/>
            <w:hideMark/>
          </w:tcPr>
          <w:p w14:paraId="3699504C" w14:textId="77777777" w:rsidR="00114218" w:rsidRPr="000F26F1" w:rsidRDefault="00114218" w:rsidP="000F26F1">
            <w:pPr>
              <w:rPr>
                <w:rFonts w:ascii="Calibri" w:hAnsi="Calibri"/>
                <w:color w:val="000000"/>
                <w:sz w:val="20"/>
                <w:szCs w:val="20"/>
                <w:lang w:val="de-DE" w:eastAsia="de-DE"/>
              </w:rPr>
            </w:pPr>
          </w:p>
        </w:tc>
        <w:tc>
          <w:tcPr>
            <w:tcW w:w="1135" w:type="dxa"/>
            <w:tcBorders>
              <w:top w:val="nil"/>
              <w:left w:val="nil"/>
              <w:bottom w:val="nil"/>
              <w:right w:val="nil"/>
            </w:tcBorders>
            <w:shd w:val="clear" w:color="auto" w:fill="auto"/>
            <w:noWrap/>
            <w:vAlign w:val="bottom"/>
            <w:hideMark/>
          </w:tcPr>
          <w:p w14:paraId="32AA5159" w14:textId="77777777" w:rsidR="00114218" w:rsidRPr="000F26F1" w:rsidRDefault="00114218" w:rsidP="000F26F1">
            <w:pPr>
              <w:rPr>
                <w:rFonts w:ascii="Calibri" w:hAnsi="Calibri"/>
                <w:color w:val="000000"/>
                <w:sz w:val="20"/>
                <w:szCs w:val="20"/>
                <w:lang w:val="de-DE" w:eastAsia="de-DE"/>
              </w:rPr>
            </w:pPr>
          </w:p>
        </w:tc>
        <w:tc>
          <w:tcPr>
            <w:tcW w:w="397" w:type="dxa"/>
            <w:tcBorders>
              <w:top w:val="nil"/>
              <w:left w:val="nil"/>
              <w:bottom w:val="nil"/>
              <w:right w:val="nil"/>
            </w:tcBorders>
            <w:shd w:val="clear" w:color="auto" w:fill="auto"/>
            <w:noWrap/>
            <w:vAlign w:val="bottom"/>
            <w:hideMark/>
          </w:tcPr>
          <w:p w14:paraId="4AFF7FB9" w14:textId="77777777" w:rsidR="00114218" w:rsidRPr="000F26F1" w:rsidRDefault="00114218" w:rsidP="000F26F1">
            <w:pPr>
              <w:rPr>
                <w:rFonts w:ascii="Calibri" w:hAnsi="Calibri"/>
                <w:color w:val="000000"/>
                <w:sz w:val="20"/>
                <w:szCs w:val="20"/>
                <w:lang w:val="de-DE" w:eastAsia="de-DE"/>
              </w:rPr>
            </w:pPr>
          </w:p>
        </w:tc>
      </w:tr>
      <w:tr w:rsidR="00114218" w:rsidRPr="000F26F1" w14:paraId="44EF0818" w14:textId="77777777" w:rsidTr="00114218">
        <w:trPr>
          <w:trHeight w:val="240"/>
        </w:trPr>
        <w:tc>
          <w:tcPr>
            <w:tcW w:w="920" w:type="dxa"/>
            <w:tcBorders>
              <w:top w:val="nil"/>
              <w:left w:val="nil"/>
              <w:bottom w:val="nil"/>
              <w:right w:val="nil"/>
            </w:tcBorders>
            <w:shd w:val="clear" w:color="auto" w:fill="auto"/>
            <w:noWrap/>
            <w:vAlign w:val="bottom"/>
            <w:hideMark/>
          </w:tcPr>
          <w:p w14:paraId="5D838E99" w14:textId="77777777" w:rsidR="00114218" w:rsidRPr="000F26F1" w:rsidRDefault="00114218" w:rsidP="000F26F1">
            <w:pPr>
              <w:rPr>
                <w:rFonts w:ascii="Calibri" w:hAnsi="Calibri"/>
                <w:color w:val="000000"/>
                <w:sz w:val="20"/>
                <w:szCs w:val="20"/>
                <w:lang w:val="de-DE" w:eastAsia="de-DE"/>
              </w:rPr>
            </w:pPr>
          </w:p>
        </w:tc>
        <w:tc>
          <w:tcPr>
            <w:tcW w:w="3200" w:type="dxa"/>
            <w:gridSpan w:val="4"/>
            <w:tcBorders>
              <w:top w:val="nil"/>
              <w:left w:val="nil"/>
              <w:bottom w:val="single" w:sz="4" w:space="0" w:color="auto"/>
              <w:right w:val="nil"/>
            </w:tcBorders>
            <w:shd w:val="clear" w:color="auto" w:fill="auto"/>
            <w:noWrap/>
            <w:vAlign w:val="bottom"/>
            <w:hideMark/>
          </w:tcPr>
          <w:p w14:paraId="1B025E79" w14:textId="77777777" w:rsidR="00114218" w:rsidRPr="000F26F1" w:rsidRDefault="00114218" w:rsidP="000F26F1">
            <w:pPr>
              <w:jc w:val="center"/>
              <w:rPr>
                <w:rFonts w:ascii="Calibri" w:hAnsi="Calibri"/>
                <w:color w:val="000000"/>
                <w:sz w:val="20"/>
                <w:szCs w:val="20"/>
                <w:lang w:val="de-DE" w:eastAsia="de-DE"/>
              </w:rPr>
            </w:pPr>
            <w:r w:rsidRPr="000F26F1">
              <w:rPr>
                <w:rFonts w:ascii="Calibri" w:hAnsi="Calibri"/>
                <w:color w:val="000000"/>
                <w:sz w:val="20"/>
                <w:szCs w:val="20"/>
                <w:lang w:val="de-DE" w:eastAsia="de-DE"/>
              </w:rPr>
              <w:t>7 Abschreibung Vorräte</w:t>
            </w:r>
          </w:p>
        </w:tc>
      </w:tr>
      <w:tr w:rsidR="00114218" w:rsidRPr="000F26F1" w14:paraId="76FE5286" w14:textId="77777777" w:rsidTr="00114218">
        <w:trPr>
          <w:trHeight w:val="240"/>
        </w:trPr>
        <w:tc>
          <w:tcPr>
            <w:tcW w:w="920" w:type="dxa"/>
            <w:tcBorders>
              <w:top w:val="nil"/>
              <w:left w:val="nil"/>
              <w:bottom w:val="nil"/>
              <w:right w:val="nil"/>
            </w:tcBorders>
            <w:shd w:val="clear" w:color="auto" w:fill="auto"/>
            <w:noWrap/>
            <w:vAlign w:val="bottom"/>
            <w:hideMark/>
          </w:tcPr>
          <w:p w14:paraId="5718159E" w14:textId="77777777" w:rsidR="00114218" w:rsidRPr="000F26F1" w:rsidRDefault="00114218" w:rsidP="000F26F1">
            <w:pPr>
              <w:rPr>
                <w:rFonts w:ascii="Calibri" w:hAnsi="Calibri"/>
                <w:color w:val="000000"/>
                <w:sz w:val="20"/>
                <w:szCs w:val="20"/>
                <w:lang w:val="de-DE" w:eastAsia="de-DE"/>
              </w:rPr>
            </w:pPr>
          </w:p>
        </w:tc>
        <w:tc>
          <w:tcPr>
            <w:tcW w:w="1271" w:type="dxa"/>
            <w:tcBorders>
              <w:top w:val="nil"/>
              <w:left w:val="nil"/>
              <w:bottom w:val="nil"/>
              <w:right w:val="nil"/>
            </w:tcBorders>
            <w:shd w:val="clear" w:color="auto" w:fill="auto"/>
            <w:noWrap/>
            <w:vAlign w:val="bottom"/>
            <w:hideMark/>
          </w:tcPr>
          <w:p w14:paraId="520232CD"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5 HW E</w:t>
            </w:r>
          </w:p>
        </w:tc>
        <w:tc>
          <w:tcPr>
            <w:tcW w:w="397" w:type="dxa"/>
            <w:tcBorders>
              <w:top w:val="nil"/>
              <w:left w:val="nil"/>
              <w:bottom w:val="nil"/>
              <w:right w:val="single" w:sz="4" w:space="0" w:color="auto"/>
            </w:tcBorders>
            <w:shd w:val="clear" w:color="auto" w:fill="auto"/>
            <w:noWrap/>
            <w:vAlign w:val="bottom"/>
            <w:hideMark/>
          </w:tcPr>
          <w:p w14:paraId="3963CB99"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11</w:t>
            </w:r>
          </w:p>
        </w:tc>
        <w:tc>
          <w:tcPr>
            <w:tcW w:w="1135" w:type="dxa"/>
            <w:tcBorders>
              <w:top w:val="nil"/>
              <w:left w:val="nil"/>
              <w:bottom w:val="nil"/>
              <w:right w:val="nil"/>
            </w:tcBorders>
            <w:shd w:val="clear" w:color="auto" w:fill="auto"/>
            <w:noWrap/>
            <w:vAlign w:val="bottom"/>
            <w:hideMark/>
          </w:tcPr>
          <w:p w14:paraId="4486805A" w14:textId="77777777" w:rsidR="00114218" w:rsidRPr="000F26F1" w:rsidRDefault="00114218"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9 GuV</w:t>
            </w:r>
          </w:p>
        </w:tc>
        <w:tc>
          <w:tcPr>
            <w:tcW w:w="397" w:type="dxa"/>
            <w:tcBorders>
              <w:top w:val="nil"/>
              <w:left w:val="nil"/>
              <w:bottom w:val="nil"/>
              <w:right w:val="nil"/>
            </w:tcBorders>
            <w:shd w:val="clear" w:color="000000" w:fill="FCD5B4"/>
            <w:noWrap/>
            <w:vAlign w:val="bottom"/>
            <w:hideMark/>
          </w:tcPr>
          <w:p w14:paraId="76F6D961" w14:textId="77777777" w:rsidR="00114218" w:rsidRPr="000F26F1" w:rsidRDefault="00114218"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11</w:t>
            </w:r>
          </w:p>
        </w:tc>
      </w:tr>
    </w:tbl>
    <w:p w14:paraId="4DFB0899" w14:textId="764819E1" w:rsidR="000F26F1" w:rsidRDefault="00114218" w:rsidP="0021292A">
      <w:pPr>
        <w:rPr>
          <w:rFonts w:asciiTheme="majorHAnsi" w:hAnsiTheme="majorHAnsi" w:cs="Arial"/>
          <w:b/>
          <w:sz w:val="22"/>
          <w:szCs w:val="22"/>
          <w:lang w:val="de-DE"/>
        </w:rPr>
      </w:pPr>
      <w:r>
        <w:rPr>
          <w:rFonts w:asciiTheme="majorHAnsi" w:hAnsiTheme="majorHAnsi" w:cs="Arial"/>
          <w:b/>
          <w:sz w:val="22"/>
          <w:szCs w:val="22"/>
          <w:lang w:val="de-DE"/>
        </w:rPr>
        <w:br w:type="column"/>
      </w:r>
    </w:p>
    <w:p w14:paraId="65BE9507" w14:textId="761FB3D2" w:rsidR="0021292A" w:rsidRDefault="000F26F1" w:rsidP="0021292A">
      <w:pPr>
        <w:rPr>
          <w:rFonts w:asciiTheme="majorHAnsi" w:hAnsiTheme="majorHAnsi" w:cs="Arial"/>
          <w:b/>
          <w:sz w:val="22"/>
          <w:szCs w:val="22"/>
          <w:lang w:val="de-DE"/>
        </w:rPr>
      </w:pPr>
      <w:r>
        <w:rPr>
          <w:rFonts w:asciiTheme="majorHAnsi" w:hAnsiTheme="majorHAnsi" w:cs="Arial"/>
          <w:b/>
          <w:sz w:val="22"/>
          <w:szCs w:val="22"/>
          <w:lang w:val="de-DE"/>
        </w:rPr>
        <w:t xml:space="preserve">B) </w:t>
      </w:r>
      <w:proofErr w:type="spellStart"/>
      <w:r w:rsidR="0021292A">
        <w:rPr>
          <w:rFonts w:asciiTheme="majorHAnsi" w:hAnsiTheme="majorHAnsi" w:cs="Arial"/>
          <w:b/>
          <w:sz w:val="22"/>
          <w:szCs w:val="22"/>
          <w:lang w:val="de-DE"/>
        </w:rPr>
        <w:t>Fifo</w:t>
      </w:r>
      <w:proofErr w:type="spellEnd"/>
      <w:r w:rsidR="0021292A">
        <w:rPr>
          <w:rFonts w:asciiTheme="majorHAnsi" w:hAnsiTheme="majorHAnsi" w:cs="Arial"/>
          <w:b/>
          <w:sz w:val="22"/>
          <w:szCs w:val="22"/>
          <w:lang w:val="de-DE"/>
        </w:rPr>
        <w:t xml:space="preserve"> Verfahren</w:t>
      </w:r>
      <w:r w:rsidR="00295349">
        <w:rPr>
          <w:rFonts w:asciiTheme="majorHAnsi" w:hAnsiTheme="majorHAnsi" w:cs="Arial"/>
          <w:b/>
          <w:sz w:val="22"/>
          <w:szCs w:val="22"/>
          <w:lang w:val="de-DE"/>
        </w:rPr>
        <w:t>: Es gilt die Annahme, dass Waren, die zuerst eingekauft wurden auch zuerst verkauft wurden.</w:t>
      </w:r>
    </w:p>
    <w:p w14:paraId="294C9109" w14:textId="77777777" w:rsidR="001D5FD5" w:rsidRDefault="001D5FD5" w:rsidP="00AC556C">
      <w:pPr>
        <w:rPr>
          <w:rFonts w:asciiTheme="majorHAnsi" w:hAnsiTheme="majorHAnsi" w:cs="Arial"/>
          <w:sz w:val="22"/>
          <w:szCs w:val="22"/>
          <w:lang w:val="de-DE"/>
        </w:rPr>
      </w:pPr>
    </w:p>
    <w:p w14:paraId="520DB1A6" w14:textId="2A5C12DE" w:rsidR="0021292A" w:rsidRPr="0021292A" w:rsidRDefault="0021292A" w:rsidP="00AC556C">
      <w:pPr>
        <w:rPr>
          <w:rFonts w:asciiTheme="majorHAnsi" w:hAnsiTheme="majorHAnsi" w:cs="Arial"/>
          <w:sz w:val="22"/>
          <w:szCs w:val="22"/>
          <w:lang w:val="de-DE"/>
        </w:rPr>
      </w:pPr>
      <w:r w:rsidRPr="0021292A">
        <w:rPr>
          <w:rFonts w:asciiTheme="majorHAnsi" w:hAnsiTheme="majorHAnsi" w:cs="Arial"/>
          <w:sz w:val="22"/>
          <w:szCs w:val="22"/>
          <w:lang w:val="de-DE"/>
        </w:rPr>
        <w:t xml:space="preserve">Die Vorräte an </w:t>
      </w:r>
      <w:r>
        <w:rPr>
          <w:rFonts w:asciiTheme="majorHAnsi" w:hAnsiTheme="majorHAnsi" w:cs="Arial"/>
          <w:b/>
          <w:sz w:val="22"/>
          <w:szCs w:val="22"/>
          <w:lang w:val="de-DE"/>
        </w:rPr>
        <w:t>Schokoeiern</w:t>
      </w:r>
      <w:r w:rsidRPr="0021292A">
        <w:rPr>
          <w:rFonts w:asciiTheme="majorHAnsi" w:hAnsiTheme="majorHAnsi" w:cs="Arial"/>
          <w:sz w:val="22"/>
          <w:szCs w:val="22"/>
          <w:lang w:val="de-DE"/>
        </w:rPr>
        <w:t xml:space="preserve"> sind aufgrund </w:t>
      </w:r>
      <w:r>
        <w:rPr>
          <w:rFonts w:asciiTheme="majorHAnsi" w:hAnsiTheme="majorHAnsi" w:cs="Arial"/>
          <w:sz w:val="22"/>
          <w:szCs w:val="22"/>
          <w:lang w:val="de-DE"/>
        </w:rPr>
        <w:t>der zentralen Bedeutung</w:t>
      </w:r>
      <w:r w:rsidRPr="0021292A">
        <w:rPr>
          <w:rFonts w:asciiTheme="majorHAnsi" w:hAnsiTheme="majorHAnsi" w:cs="Arial"/>
          <w:sz w:val="22"/>
          <w:szCs w:val="22"/>
          <w:lang w:val="de-DE"/>
        </w:rPr>
        <w:t xml:space="preserve"> gesondert zu bewerten</w:t>
      </w:r>
      <w:r w:rsidRPr="0021292A">
        <w:rPr>
          <w:rFonts w:asciiTheme="majorHAnsi" w:hAnsiTheme="majorHAnsi" w:cs="Arial"/>
          <w:sz w:val="22"/>
          <w:szCs w:val="22"/>
          <w:lang w:val="de-DE"/>
        </w:rPr>
        <w:tab/>
      </w:r>
    </w:p>
    <w:tbl>
      <w:tblPr>
        <w:tblStyle w:val="Tabellenraster"/>
        <w:tblW w:w="0" w:type="auto"/>
        <w:tblInd w:w="468" w:type="dxa"/>
        <w:tblLook w:val="01E0" w:firstRow="1" w:lastRow="1" w:firstColumn="1" w:lastColumn="1" w:noHBand="0" w:noVBand="0"/>
      </w:tblPr>
      <w:tblGrid>
        <w:gridCol w:w="2880"/>
        <w:gridCol w:w="1260"/>
        <w:gridCol w:w="1800"/>
      </w:tblGrid>
      <w:tr w:rsidR="0021292A" w:rsidRPr="0021292A" w14:paraId="7E3F254B" w14:textId="77777777" w:rsidTr="0021292A">
        <w:tc>
          <w:tcPr>
            <w:tcW w:w="2880" w:type="dxa"/>
            <w:shd w:val="clear" w:color="auto" w:fill="CCCCCC"/>
            <w:vAlign w:val="center"/>
          </w:tcPr>
          <w:p w14:paraId="72650664" w14:textId="77777777" w:rsidR="0021292A" w:rsidRPr="0021292A" w:rsidRDefault="0021292A" w:rsidP="0021292A">
            <w:pPr>
              <w:jc w:val="center"/>
              <w:rPr>
                <w:rFonts w:asciiTheme="majorHAnsi" w:hAnsiTheme="majorHAnsi" w:cs="Arial"/>
                <w:b/>
                <w:sz w:val="22"/>
                <w:szCs w:val="22"/>
                <w:lang w:val="de-DE"/>
              </w:rPr>
            </w:pPr>
          </w:p>
        </w:tc>
        <w:tc>
          <w:tcPr>
            <w:tcW w:w="1260" w:type="dxa"/>
            <w:shd w:val="clear" w:color="auto" w:fill="CCCCCC"/>
            <w:vAlign w:val="center"/>
          </w:tcPr>
          <w:p w14:paraId="28B32969" w14:textId="77777777" w:rsidR="0021292A" w:rsidRPr="0021292A" w:rsidRDefault="0021292A" w:rsidP="0021292A">
            <w:pPr>
              <w:jc w:val="center"/>
              <w:rPr>
                <w:rFonts w:asciiTheme="majorHAnsi" w:hAnsiTheme="majorHAnsi" w:cs="Arial"/>
                <w:b/>
                <w:sz w:val="22"/>
                <w:szCs w:val="22"/>
                <w:lang w:val="de-DE"/>
              </w:rPr>
            </w:pPr>
            <w:r w:rsidRPr="0021292A">
              <w:rPr>
                <w:rFonts w:asciiTheme="majorHAnsi" w:hAnsiTheme="majorHAnsi" w:cs="Arial"/>
                <w:b/>
                <w:sz w:val="22"/>
                <w:szCs w:val="22"/>
                <w:lang w:val="de-DE"/>
              </w:rPr>
              <w:t>Stück</w:t>
            </w:r>
          </w:p>
        </w:tc>
        <w:tc>
          <w:tcPr>
            <w:tcW w:w="1800" w:type="dxa"/>
            <w:shd w:val="clear" w:color="auto" w:fill="CCCCCC"/>
            <w:vAlign w:val="center"/>
          </w:tcPr>
          <w:p w14:paraId="7C485704" w14:textId="77777777" w:rsidR="0021292A" w:rsidRPr="0021292A" w:rsidRDefault="0021292A" w:rsidP="0021292A">
            <w:pPr>
              <w:jc w:val="center"/>
              <w:rPr>
                <w:rFonts w:asciiTheme="majorHAnsi" w:hAnsiTheme="majorHAnsi" w:cs="Arial"/>
                <w:b/>
                <w:sz w:val="22"/>
                <w:szCs w:val="22"/>
                <w:lang w:val="de-DE"/>
              </w:rPr>
            </w:pPr>
            <w:r w:rsidRPr="0021292A">
              <w:rPr>
                <w:rFonts w:asciiTheme="majorHAnsi" w:hAnsiTheme="majorHAnsi" w:cs="Arial"/>
                <w:b/>
                <w:sz w:val="22"/>
                <w:szCs w:val="22"/>
                <w:lang w:val="de-DE"/>
              </w:rPr>
              <w:t>Preis</w:t>
            </w:r>
          </w:p>
        </w:tc>
      </w:tr>
      <w:tr w:rsidR="0021292A" w:rsidRPr="0021292A" w14:paraId="6F307781" w14:textId="77777777" w:rsidTr="0021292A">
        <w:tc>
          <w:tcPr>
            <w:tcW w:w="2880" w:type="dxa"/>
          </w:tcPr>
          <w:p w14:paraId="57869D5D"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Anfangsbestand</w:t>
            </w:r>
          </w:p>
        </w:tc>
        <w:tc>
          <w:tcPr>
            <w:tcW w:w="1260" w:type="dxa"/>
          </w:tcPr>
          <w:p w14:paraId="624FE102"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2</w:t>
            </w:r>
          </w:p>
        </w:tc>
        <w:tc>
          <w:tcPr>
            <w:tcW w:w="1800" w:type="dxa"/>
          </w:tcPr>
          <w:p w14:paraId="2D77FCF8"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EUR 10</w:t>
            </w:r>
            <w:r w:rsidRPr="0021292A">
              <w:rPr>
                <w:rFonts w:asciiTheme="majorHAnsi" w:hAnsiTheme="majorHAnsi" w:cs="Arial"/>
                <w:sz w:val="22"/>
                <w:szCs w:val="22"/>
                <w:lang w:val="de-DE"/>
              </w:rPr>
              <w:t>,00</w:t>
            </w:r>
          </w:p>
        </w:tc>
      </w:tr>
      <w:tr w:rsidR="0021292A" w:rsidRPr="0021292A" w14:paraId="5D70B786" w14:textId="77777777" w:rsidTr="0021292A">
        <w:tc>
          <w:tcPr>
            <w:tcW w:w="2880" w:type="dxa"/>
          </w:tcPr>
          <w:p w14:paraId="31657FA8"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Zukauf vom 29.3.2007</w:t>
            </w:r>
          </w:p>
        </w:tc>
        <w:tc>
          <w:tcPr>
            <w:tcW w:w="1260" w:type="dxa"/>
          </w:tcPr>
          <w:p w14:paraId="1DDF2A2C"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2</w:t>
            </w:r>
          </w:p>
        </w:tc>
        <w:tc>
          <w:tcPr>
            <w:tcW w:w="1800" w:type="dxa"/>
          </w:tcPr>
          <w:p w14:paraId="1561A12B"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EUR 12</w:t>
            </w:r>
            <w:r w:rsidRPr="0021292A">
              <w:rPr>
                <w:rFonts w:asciiTheme="majorHAnsi" w:hAnsiTheme="majorHAnsi" w:cs="Arial"/>
                <w:sz w:val="22"/>
                <w:szCs w:val="22"/>
                <w:lang w:val="de-DE"/>
              </w:rPr>
              <w:t>,00</w:t>
            </w:r>
          </w:p>
        </w:tc>
      </w:tr>
      <w:tr w:rsidR="0021292A" w:rsidRPr="0021292A" w14:paraId="49D14FCA" w14:textId="77777777" w:rsidTr="0021292A">
        <w:tc>
          <w:tcPr>
            <w:tcW w:w="2880" w:type="dxa"/>
          </w:tcPr>
          <w:p w14:paraId="483D85C4"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Zukauf vom 15.8.2007</w:t>
            </w:r>
          </w:p>
        </w:tc>
        <w:tc>
          <w:tcPr>
            <w:tcW w:w="1260" w:type="dxa"/>
          </w:tcPr>
          <w:p w14:paraId="7B41943B"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2</w:t>
            </w:r>
          </w:p>
        </w:tc>
        <w:tc>
          <w:tcPr>
            <w:tcW w:w="1800" w:type="dxa"/>
          </w:tcPr>
          <w:p w14:paraId="1DE08815" w14:textId="77777777" w:rsidR="0021292A" w:rsidRPr="0021292A" w:rsidRDefault="0021292A" w:rsidP="0021292A">
            <w:pPr>
              <w:jc w:val="center"/>
              <w:rPr>
                <w:rFonts w:asciiTheme="majorHAnsi" w:hAnsiTheme="majorHAnsi" w:cs="Arial"/>
                <w:sz w:val="22"/>
                <w:szCs w:val="22"/>
                <w:lang w:val="de-DE"/>
              </w:rPr>
            </w:pPr>
            <w:r>
              <w:rPr>
                <w:rFonts w:asciiTheme="majorHAnsi" w:hAnsiTheme="majorHAnsi" w:cs="Arial"/>
                <w:sz w:val="22"/>
                <w:szCs w:val="22"/>
                <w:lang w:val="de-DE"/>
              </w:rPr>
              <w:t>EUR 15</w:t>
            </w:r>
            <w:r w:rsidRPr="0021292A">
              <w:rPr>
                <w:rFonts w:asciiTheme="majorHAnsi" w:hAnsiTheme="majorHAnsi" w:cs="Arial"/>
                <w:sz w:val="22"/>
                <w:szCs w:val="22"/>
                <w:lang w:val="de-DE"/>
              </w:rPr>
              <w:t>,00</w:t>
            </w:r>
          </w:p>
        </w:tc>
      </w:tr>
    </w:tbl>
    <w:p w14:paraId="7DEEE121" w14:textId="77777777" w:rsid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ab/>
      </w:r>
    </w:p>
    <w:p w14:paraId="503FACA4"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 xml:space="preserve">Der Warenwert von </w:t>
      </w:r>
      <w:r>
        <w:rPr>
          <w:rFonts w:asciiTheme="majorHAnsi" w:hAnsiTheme="majorHAnsi" w:cs="Arial"/>
          <w:sz w:val="22"/>
          <w:szCs w:val="22"/>
          <w:lang w:val="de-DE"/>
        </w:rPr>
        <w:t>Schokoeiern</w:t>
      </w:r>
      <w:r w:rsidRPr="0021292A">
        <w:rPr>
          <w:rFonts w:asciiTheme="majorHAnsi" w:hAnsiTheme="majorHAnsi" w:cs="Arial"/>
          <w:sz w:val="22"/>
          <w:szCs w:val="22"/>
          <w:lang w:val="de-DE"/>
        </w:rPr>
        <w:t xml:space="preserve"> beträgt am Bilanzstichtag </w:t>
      </w:r>
    </w:p>
    <w:p w14:paraId="35CF00F2" w14:textId="77777777" w:rsidR="0021292A" w:rsidRDefault="00295349" w:rsidP="00295349">
      <w:pPr>
        <w:ind w:right="-290"/>
        <w:rPr>
          <w:rFonts w:asciiTheme="majorHAnsi" w:hAnsiTheme="majorHAnsi" w:cs="Arial"/>
          <w:sz w:val="22"/>
          <w:szCs w:val="22"/>
          <w:lang w:val="de-DE"/>
        </w:rPr>
      </w:pPr>
      <w:r>
        <w:rPr>
          <w:rFonts w:asciiTheme="majorHAnsi" w:hAnsiTheme="majorHAnsi" w:cs="Arial"/>
          <w:sz w:val="22"/>
          <w:szCs w:val="22"/>
          <w:lang w:val="de-DE"/>
        </w:rPr>
        <w:t>E</w:t>
      </w:r>
      <w:r w:rsidR="0021292A">
        <w:rPr>
          <w:rFonts w:asciiTheme="majorHAnsi" w:hAnsiTheme="majorHAnsi" w:cs="Arial"/>
          <w:sz w:val="22"/>
          <w:szCs w:val="22"/>
          <w:lang w:val="de-DE"/>
        </w:rPr>
        <w:t>UR 14</w:t>
      </w:r>
      <w:r w:rsidR="0021292A" w:rsidRPr="0021292A">
        <w:rPr>
          <w:rFonts w:asciiTheme="majorHAnsi" w:hAnsiTheme="majorHAnsi" w:cs="Arial"/>
          <w:sz w:val="22"/>
          <w:szCs w:val="22"/>
          <w:lang w:val="de-DE"/>
        </w:rPr>
        <w:t xml:space="preserve">,00 pro Stück. </w:t>
      </w:r>
      <w:r w:rsidR="0021292A">
        <w:rPr>
          <w:rFonts w:asciiTheme="majorHAnsi" w:hAnsiTheme="majorHAnsi" w:cs="Arial"/>
          <w:sz w:val="22"/>
          <w:szCs w:val="22"/>
          <w:lang w:val="de-DE"/>
        </w:rPr>
        <w:t>Es konnten 3 Schokoeier verkauft werden.</w:t>
      </w:r>
      <w:r w:rsidR="0021292A" w:rsidRPr="0021292A">
        <w:rPr>
          <w:rFonts w:asciiTheme="majorHAnsi" w:hAnsiTheme="majorHAnsi" w:cs="Arial"/>
          <w:sz w:val="22"/>
          <w:szCs w:val="22"/>
          <w:lang w:val="de-DE"/>
        </w:rPr>
        <w:t xml:space="preserve">  </w:t>
      </w:r>
      <w:r>
        <w:rPr>
          <w:rFonts w:asciiTheme="majorHAnsi" w:hAnsiTheme="majorHAnsi" w:cs="Arial"/>
          <w:sz w:val="22"/>
          <w:szCs w:val="22"/>
          <w:lang w:val="de-DE"/>
        </w:rPr>
        <w:t xml:space="preserve">Der Ist- </w:t>
      </w:r>
      <w:r w:rsidR="0021292A">
        <w:rPr>
          <w:rFonts w:asciiTheme="majorHAnsi" w:hAnsiTheme="majorHAnsi" w:cs="Arial"/>
          <w:sz w:val="22"/>
          <w:szCs w:val="22"/>
          <w:lang w:val="de-DE"/>
        </w:rPr>
        <w:t>Endbestand an Schokoeiern beträgt 2</w:t>
      </w:r>
      <w:r w:rsidR="0021292A" w:rsidRPr="0021292A">
        <w:rPr>
          <w:rFonts w:asciiTheme="majorHAnsi" w:hAnsiTheme="majorHAnsi" w:cs="Arial"/>
          <w:sz w:val="22"/>
          <w:szCs w:val="22"/>
          <w:lang w:val="de-DE"/>
        </w:rPr>
        <w:t xml:space="preserve"> Stück. </w:t>
      </w:r>
    </w:p>
    <w:tbl>
      <w:tblPr>
        <w:tblW w:w="7650" w:type="dxa"/>
        <w:tblInd w:w="55" w:type="dxa"/>
        <w:tblCellMar>
          <w:left w:w="70" w:type="dxa"/>
          <w:right w:w="70" w:type="dxa"/>
        </w:tblCellMar>
        <w:tblLook w:val="04A0" w:firstRow="1" w:lastRow="0" w:firstColumn="1" w:lastColumn="0" w:noHBand="0" w:noVBand="1"/>
      </w:tblPr>
      <w:tblGrid>
        <w:gridCol w:w="1180"/>
        <w:gridCol w:w="1080"/>
        <w:gridCol w:w="946"/>
        <w:gridCol w:w="458"/>
        <w:gridCol w:w="677"/>
        <w:gridCol w:w="800"/>
        <w:gridCol w:w="340"/>
        <w:gridCol w:w="900"/>
        <w:gridCol w:w="1300"/>
      </w:tblGrid>
      <w:tr w:rsidR="00AF0B59" w:rsidRPr="00AF0B59" w14:paraId="72F9B547" w14:textId="77777777" w:rsidTr="00D52269">
        <w:trPr>
          <w:trHeight w:val="240"/>
        </w:trPr>
        <w:tc>
          <w:tcPr>
            <w:tcW w:w="1180" w:type="dxa"/>
            <w:tcBorders>
              <w:top w:val="nil"/>
              <w:left w:val="nil"/>
              <w:bottom w:val="nil"/>
              <w:right w:val="nil"/>
            </w:tcBorders>
            <w:shd w:val="clear" w:color="auto" w:fill="auto"/>
            <w:noWrap/>
            <w:vAlign w:val="bottom"/>
            <w:hideMark/>
          </w:tcPr>
          <w:p w14:paraId="023BAAF2"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4619C022"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946" w:type="dxa"/>
            <w:tcBorders>
              <w:top w:val="nil"/>
              <w:left w:val="nil"/>
              <w:bottom w:val="nil"/>
              <w:right w:val="nil"/>
            </w:tcBorders>
            <w:shd w:val="clear" w:color="auto" w:fill="auto"/>
            <w:noWrap/>
            <w:vAlign w:val="bottom"/>
            <w:hideMark/>
          </w:tcPr>
          <w:p w14:paraId="64ECB75C"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Menge</w:t>
            </w:r>
          </w:p>
        </w:tc>
        <w:tc>
          <w:tcPr>
            <w:tcW w:w="427" w:type="dxa"/>
            <w:tcBorders>
              <w:top w:val="nil"/>
              <w:left w:val="nil"/>
              <w:bottom w:val="nil"/>
              <w:right w:val="nil"/>
            </w:tcBorders>
            <w:shd w:val="clear" w:color="auto" w:fill="auto"/>
            <w:noWrap/>
            <w:vAlign w:val="bottom"/>
            <w:hideMark/>
          </w:tcPr>
          <w:p w14:paraId="6843418D"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Preis</w:t>
            </w:r>
          </w:p>
        </w:tc>
        <w:tc>
          <w:tcPr>
            <w:tcW w:w="677" w:type="dxa"/>
            <w:tcBorders>
              <w:top w:val="nil"/>
              <w:left w:val="nil"/>
              <w:bottom w:val="nil"/>
              <w:right w:val="nil"/>
            </w:tcBorders>
            <w:shd w:val="clear" w:color="auto" w:fill="auto"/>
            <w:noWrap/>
            <w:vAlign w:val="bottom"/>
            <w:hideMark/>
          </w:tcPr>
          <w:p w14:paraId="7736A519" w14:textId="77777777" w:rsidR="00AF0B59" w:rsidRPr="00AF0B59" w:rsidRDefault="00AF0B59" w:rsidP="00AF0B59">
            <w:pPr>
              <w:rPr>
                <w:rFonts w:ascii="Calibri" w:hAnsi="Calibri"/>
                <w:color w:val="000000"/>
                <w:sz w:val="16"/>
                <w:szCs w:val="16"/>
                <w:lang w:val="de-DE" w:eastAsia="de-DE"/>
              </w:rPr>
            </w:pPr>
          </w:p>
        </w:tc>
        <w:tc>
          <w:tcPr>
            <w:tcW w:w="800" w:type="dxa"/>
            <w:tcBorders>
              <w:top w:val="nil"/>
              <w:left w:val="nil"/>
              <w:bottom w:val="nil"/>
              <w:right w:val="nil"/>
            </w:tcBorders>
            <w:shd w:val="clear" w:color="auto" w:fill="auto"/>
            <w:noWrap/>
            <w:vAlign w:val="bottom"/>
            <w:hideMark/>
          </w:tcPr>
          <w:p w14:paraId="066898FC"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75C1BA69"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24193732"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7667461D" w14:textId="77777777" w:rsidR="00AF0B59" w:rsidRPr="00AF0B59" w:rsidRDefault="00AF0B59" w:rsidP="00AF0B59">
            <w:pPr>
              <w:rPr>
                <w:rFonts w:ascii="Calibri" w:hAnsi="Calibri"/>
                <w:color w:val="000000"/>
                <w:sz w:val="16"/>
                <w:szCs w:val="16"/>
                <w:lang w:val="de-DE" w:eastAsia="de-DE"/>
              </w:rPr>
            </w:pPr>
          </w:p>
        </w:tc>
      </w:tr>
      <w:tr w:rsidR="00AF0B59" w:rsidRPr="00AF0B59" w14:paraId="35611E57" w14:textId="77777777" w:rsidTr="00D52269">
        <w:trPr>
          <w:trHeight w:val="240"/>
        </w:trPr>
        <w:tc>
          <w:tcPr>
            <w:tcW w:w="1180" w:type="dxa"/>
            <w:tcBorders>
              <w:top w:val="nil"/>
              <w:left w:val="nil"/>
              <w:bottom w:val="nil"/>
              <w:right w:val="nil"/>
            </w:tcBorders>
            <w:shd w:val="clear" w:color="auto" w:fill="auto"/>
            <w:noWrap/>
            <w:vAlign w:val="bottom"/>
            <w:hideMark/>
          </w:tcPr>
          <w:p w14:paraId="70AC509D"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EB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D7F90"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AB</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E3379C6"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57D37F30"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10</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67C3419B"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800" w:type="dxa"/>
            <w:tcBorders>
              <w:top w:val="nil"/>
              <w:left w:val="nil"/>
              <w:bottom w:val="nil"/>
              <w:right w:val="nil"/>
            </w:tcBorders>
            <w:shd w:val="clear" w:color="auto" w:fill="auto"/>
            <w:noWrap/>
            <w:vAlign w:val="bottom"/>
            <w:hideMark/>
          </w:tcPr>
          <w:p w14:paraId="48B8CA19"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742E0568"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24926F4D"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20C4B504" w14:textId="77777777" w:rsidR="00AF0B59" w:rsidRPr="00AF0B59" w:rsidRDefault="00AF0B59" w:rsidP="00AF0B59">
            <w:pPr>
              <w:rPr>
                <w:rFonts w:ascii="Calibri" w:hAnsi="Calibri"/>
                <w:color w:val="000000"/>
                <w:sz w:val="16"/>
                <w:szCs w:val="16"/>
                <w:lang w:val="de-DE" w:eastAsia="de-DE"/>
              </w:rPr>
            </w:pPr>
          </w:p>
        </w:tc>
      </w:tr>
      <w:tr w:rsidR="00AF0B59" w:rsidRPr="00AF0B59" w14:paraId="588BC70A" w14:textId="77777777" w:rsidTr="00D52269">
        <w:trPr>
          <w:trHeight w:val="240"/>
        </w:trPr>
        <w:tc>
          <w:tcPr>
            <w:tcW w:w="1180" w:type="dxa"/>
            <w:tcBorders>
              <w:top w:val="nil"/>
              <w:left w:val="nil"/>
              <w:bottom w:val="nil"/>
              <w:right w:val="nil"/>
            </w:tcBorders>
            <w:shd w:val="clear" w:color="auto" w:fill="auto"/>
            <w:noWrap/>
            <w:vAlign w:val="bottom"/>
            <w:hideMark/>
          </w:tcPr>
          <w:p w14:paraId="69D5B8CF"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1FC8CC"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1. Zukauf</w:t>
            </w:r>
          </w:p>
        </w:tc>
        <w:tc>
          <w:tcPr>
            <w:tcW w:w="946" w:type="dxa"/>
            <w:tcBorders>
              <w:top w:val="nil"/>
              <w:left w:val="nil"/>
              <w:bottom w:val="single" w:sz="4" w:space="0" w:color="auto"/>
              <w:right w:val="single" w:sz="4" w:space="0" w:color="auto"/>
            </w:tcBorders>
            <w:shd w:val="clear" w:color="auto" w:fill="auto"/>
            <w:noWrap/>
            <w:vAlign w:val="bottom"/>
            <w:hideMark/>
          </w:tcPr>
          <w:p w14:paraId="29670DA8"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427" w:type="dxa"/>
            <w:tcBorders>
              <w:top w:val="nil"/>
              <w:left w:val="nil"/>
              <w:bottom w:val="single" w:sz="4" w:space="0" w:color="auto"/>
              <w:right w:val="single" w:sz="4" w:space="0" w:color="auto"/>
            </w:tcBorders>
            <w:shd w:val="clear" w:color="auto" w:fill="auto"/>
            <w:noWrap/>
            <w:vAlign w:val="bottom"/>
            <w:hideMark/>
          </w:tcPr>
          <w:p w14:paraId="7183ADCF"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12</w:t>
            </w:r>
          </w:p>
        </w:tc>
        <w:tc>
          <w:tcPr>
            <w:tcW w:w="677" w:type="dxa"/>
            <w:tcBorders>
              <w:top w:val="nil"/>
              <w:left w:val="nil"/>
              <w:bottom w:val="single" w:sz="4" w:space="0" w:color="auto"/>
              <w:right w:val="single" w:sz="4" w:space="0" w:color="auto"/>
            </w:tcBorders>
            <w:shd w:val="clear" w:color="auto" w:fill="auto"/>
            <w:noWrap/>
            <w:vAlign w:val="bottom"/>
            <w:hideMark/>
          </w:tcPr>
          <w:p w14:paraId="63AFDED9"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800" w:type="dxa"/>
            <w:tcBorders>
              <w:top w:val="nil"/>
              <w:left w:val="nil"/>
              <w:bottom w:val="nil"/>
              <w:right w:val="nil"/>
            </w:tcBorders>
            <w:shd w:val="clear" w:color="auto" w:fill="auto"/>
            <w:noWrap/>
            <w:vAlign w:val="bottom"/>
            <w:hideMark/>
          </w:tcPr>
          <w:p w14:paraId="6D052663"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799E91F5"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535256B8"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18D5AE48" w14:textId="77777777" w:rsidR="00AF0B59" w:rsidRPr="00AF0B59" w:rsidRDefault="00AF0B59" w:rsidP="00AF0B59">
            <w:pPr>
              <w:rPr>
                <w:rFonts w:ascii="Calibri" w:hAnsi="Calibri"/>
                <w:color w:val="000000"/>
                <w:sz w:val="16"/>
                <w:szCs w:val="16"/>
                <w:lang w:val="de-DE" w:eastAsia="de-DE"/>
              </w:rPr>
            </w:pPr>
          </w:p>
        </w:tc>
      </w:tr>
      <w:tr w:rsidR="00AF0B59" w:rsidRPr="00AF0B59" w14:paraId="689B8A9D" w14:textId="77777777" w:rsidTr="00D52269">
        <w:trPr>
          <w:trHeight w:val="240"/>
        </w:trPr>
        <w:tc>
          <w:tcPr>
            <w:tcW w:w="1180" w:type="dxa"/>
            <w:tcBorders>
              <w:top w:val="nil"/>
              <w:left w:val="nil"/>
              <w:bottom w:val="nil"/>
              <w:right w:val="nil"/>
            </w:tcBorders>
            <w:shd w:val="clear" w:color="auto" w:fill="auto"/>
            <w:noWrap/>
            <w:vAlign w:val="bottom"/>
            <w:hideMark/>
          </w:tcPr>
          <w:p w14:paraId="055F9E08"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03E52C0"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2. Zukauf</w:t>
            </w:r>
          </w:p>
        </w:tc>
        <w:tc>
          <w:tcPr>
            <w:tcW w:w="946" w:type="dxa"/>
            <w:tcBorders>
              <w:top w:val="nil"/>
              <w:left w:val="nil"/>
              <w:bottom w:val="single" w:sz="4" w:space="0" w:color="auto"/>
              <w:right w:val="single" w:sz="4" w:space="0" w:color="auto"/>
            </w:tcBorders>
            <w:shd w:val="clear" w:color="auto" w:fill="auto"/>
            <w:noWrap/>
            <w:vAlign w:val="bottom"/>
            <w:hideMark/>
          </w:tcPr>
          <w:p w14:paraId="31F97248"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427" w:type="dxa"/>
            <w:tcBorders>
              <w:top w:val="nil"/>
              <w:left w:val="nil"/>
              <w:bottom w:val="single" w:sz="4" w:space="0" w:color="auto"/>
              <w:right w:val="single" w:sz="4" w:space="0" w:color="auto"/>
            </w:tcBorders>
            <w:shd w:val="clear" w:color="auto" w:fill="auto"/>
            <w:noWrap/>
            <w:vAlign w:val="bottom"/>
            <w:hideMark/>
          </w:tcPr>
          <w:p w14:paraId="49A20886"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14</w:t>
            </w:r>
          </w:p>
        </w:tc>
        <w:tc>
          <w:tcPr>
            <w:tcW w:w="677" w:type="dxa"/>
            <w:tcBorders>
              <w:top w:val="nil"/>
              <w:left w:val="nil"/>
              <w:bottom w:val="single" w:sz="4" w:space="0" w:color="auto"/>
              <w:right w:val="single" w:sz="4" w:space="0" w:color="auto"/>
            </w:tcBorders>
            <w:shd w:val="clear" w:color="auto" w:fill="auto"/>
            <w:noWrap/>
            <w:vAlign w:val="bottom"/>
            <w:hideMark/>
          </w:tcPr>
          <w:p w14:paraId="682DEABF"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28</w:t>
            </w:r>
          </w:p>
        </w:tc>
        <w:tc>
          <w:tcPr>
            <w:tcW w:w="800" w:type="dxa"/>
            <w:tcBorders>
              <w:top w:val="nil"/>
              <w:left w:val="nil"/>
              <w:bottom w:val="nil"/>
              <w:right w:val="nil"/>
            </w:tcBorders>
            <w:shd w:val="clear" w:color="auto" w:fill="auto"/>
            <w:noWrap/>
            <w:vAlign w:val="bottom"/>
            <w:hideMark/>
          </w:tcPr>
          <w:p w14:paraId="44939B12"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6DB0DAC7"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34C5EAF2"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27D31A0F" w14:textId="77777777" w:rsidR="00AF0B59" w:rsidRPr="00AF0B59" w:rsidRDefault="00AF0B59" w:rsidP="00AF0B59">
            <w:pPr>
              <w:rPr>
                <w:rFonts w:ascii="Calibri" w:hAnsi="Calibri"/>
                <w:color w:val="000000"/>
                <w:sz w:val="16"/>
                <w:szCs w:val="16"/>
                <w:lang w:val="de-DE" w:eastAsia="de-DE"/>
              </w:rPr>
            </w:pPr>
          </w:p>
        </w:tc>
      </w:tr>
      <w:tr w:rsidR="00AF0B59" w:rsidRPr="00AF0B59" w14:paraId="22C88936" w14:textId="77777777" w:rsidTr="00D52269">
        <w:trPr>
          <w:trHeight w:val="240"/>
        </w:trPr>
        <w:tc>
          <w:tcPr>
            <w:tcW w:w="1180" w:type="dxa"/>
            <w:tcBorders>
              <w:top w:val="nil"/>
              <w:left w:val="nil"/>
              <w:bottom w:val="nil"/>
              <w:right w:val="nil"/>
            </w:tcBorders>
            <w:shd w:val="clear" w:color="auto" w:fill="auto"/>
            <w:noWrap/>
            <w:vAlign w:val="bottom"/>
            <w:hideMark/>
          </w:tcPr>
          <w:p w14:paraId="322188B8"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Bilanzansatz</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B86D2F6"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Ist EB (</w:t>
            </w:r>
            <w:proofErr w:type="spellStart"/>
            <w:r w:rsidRPr="00AF0B59">
              <w:rPr>
                <w:rFonts w:ascii="Calibri" w:hAnsi="Calibri"/>
                <w:color w:val="000000"/>
                <w:sz w:val="16"/>
                <w:szCs w:val="16"/>
                <w:lang w:val="de-DE" w:eastAsia="de-DE"/>
              </w:rPr>
              <w:t>abgew</w:t>
            </w:r>
            <w:proofErr w:type="spellEnd"/>
            <w:r w:rsidRPr="00AF0B59">
              <w:rPr>
                <w:rFonts w:ascii="Calibri" w:hAnsi="Calibri"/>
                <w:color w:val="000000"/>
                <w:sz w:val="16"/>
                <w:szCs w:val="16"/>
                <w:lang w:val="de-DE" w:eastAsia="de-DE"/>
              </w:rPr>
              <w:t>.)</w:t>
            </w:r>
          </w:p>
        </w:tc>
        <w:tc>
          <w:tcPr>
            <w:tcW w:w="946" w:type="dxa"/>
            <w:tcBorders>
              <w:top w:val="nil"/>
              <w:left w:val="nil"/>
              <w:bottom w:val="single" w:sz="4" w:space="0" w:color="auto"/>
              <w:right w:val="single" w:sz="4" w:space="0" w:color="auto"/>
            </w:tcBorders>
            <w:shd w:val="clear" w:color="000000" w:fill="FFFF00"/>
            <w:noWrap/>
            <w:vAlign w:val="bottom"/>
            <w:hideMark/>
          </w:tcPr>
          <w:p w14:paraId="0E57F239"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427" w:type="dxa"/>
            <w:tcBorders>
              <w:top w:val="nil"/>
              <w:left w:val="nil"/>
              <w:bottom w:val="single" w:sz="4" w:space="0" w:color="auto"/>
              <w:right w:val="single" w:sz="4" w:space="0" w:color="auto"/>
            </w:tcBorders>
            <w:shd w:val="clear" w:color="auto" w:fill="auto"/>
            <w:noWrap/>
            <w:vAlign w:val="bottom"/>
            <w:hideMark/>
          </w:tcPr>
          <w:p w14:paraId="5EF439CA"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w:t>
            </w:r>
          </w:p>
        </w:tc>
        <w:tc>
          <w:tcPr>
            <w:tcW w:w="677" w:type="dxa"/>
            <w:tcBorders>
              <w:top w:val="nil"/>
              <w:left w:val="nil"/>
              <w:bottom w:val="single" w:sz="4" w:space="0" w:color="auto"/>
              <w:right w:val="single" w:sz="4" w:space="0" w:color="auto"/>
            </w:tcBorders>
            <w:shd w:val="clear" w:color="auto" w:fill="auto"/>
            <w:noWrap/>
            <w:vAlign w:val="bottom"/>
            <w:hideMark/>
          </w:tcPr>
          <w:p w14:paraId="5A59E65A"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28</w:t>
            </w:r>
          </w:p>
        </w:tc>
        <w:tc>
          <w:tcPr>
            <w:tcW w:w="800" w:type="dxa"/>
            <w:tcBorders>
              <w:top w:val="nil"/>
              <w:left w:val="nil"/>
              <w:bottom w:val="nil"/>
              <w:right w:val="nil"/>
            </w:tcBorders>
            <w:shd w:val="clear" w:color="auto" w:fill="auto"/>
            <w:noWrap/>
            <w:vAlign w:val="bottom"/>
            <w:hideMark/>
          </w:tcPr>
          <w:p w14:paraId="45E70115"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4A215C2B"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7CD9B9C8"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47B91788" w14:textId="77777777" w:rsidR="00AF0B59" w:rsidRPr="00AF0B59" w:rsidRDefault="00AF0B59" w:rsidP="00AF0B59">
            <w:pPr>
              <w:rPr>
                <w:rFonts w:ascii="Calibri" w:hAnsi="Calibri"/>
                <w:color w:val="000000"/>
                <w:sz w:val="16"/>
                <w:szCs w:val="16"/>
                <w:lang w:val="de-DE" w:eastAsia="de-DE"/>
              </w:rPr>
            </w:pPr>
          </w:p>
        </w:tc>
      </w:tr>
      <w:tr w:rsidR="00AF0B59" w:rsidRPr="00AF0B59" w14:paraId="3AEAA807" w14:textId="77777777" w:rsidTr="00D52269">
        <w:trPr>
          <w:trHeight w:val="240"/>
        </w:trPr>
        <w:tc>
          <w:tcPr>
            <w:tcW w:w="1180" w:type="dxa"/>
            <w:tcBorders>
              <w:top w:val="nil"/>
              <w:left w:val="nil"/>
              <w:bottom w:val="nil"/>
              <w:right w:val="nil"/>
            </w:tcBorders>
            <w:shd w:val="clear" w:color="auto" w:fill="auto"/>
            <w:noWrap/>
            <w:vAlign w:val="bottom"/>
            <w:hideMark/>
          </w:tcPr>
          <w:p w14:paraId="02449711"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1C640E5E" w14:textId="77777777" w:rsidR="00AF0B59" w:rsidRPr="00AF0B59" w:rsidRDefault="00AF0B59" w:rsidP="00AF0B59">
            <w:pPr>
              <w:rPr>
                <w:rFonts w:ascii="Calibri" w:hAnsi="Calibri"/>
                <w:b/>
                <w:bCs/>
                <w:color w:val="000000"/>
                <w:sz w:val="16"/>
                <w:szCs w:val="16"/>
                <w:lang w:val="de-DE" w:eastAsia="de-DE"/>
              </w:rPr>
            </w:pPr>
            <w:r w:rsidRPr="00AF0B59">
              <w:rPr>
                <w:rFonts w:ascii="Calibri" w:hAnsi="Calibri"/>
                <w:b/>
                <w:bCs/>
                <w:color w:val="000000"/>
                <w:sz w:val="16"/>
                <w:szCs w:val="16"/>
                <w:lang w:val="de-DE" w:eastAsia="de-DE"/>
              </w:rPr>
              <w:t>=-AB</w:t>
            </w:r>
          </w:p>
        </w:tc>
        <w:tc>
          <w:tcPr>
            <w:tcW w:w="946" w:type="dxa"/>
            <w:tcBorders>
              <w:top w:val="nil"/>
              <w:left w:val="nil"/>
              <w:bottom w:val="nil"/>
              <w:right w:val="nil"/>
            </w:tcBorders>
            <w:shd w:val="clear" w:color="auto" w:fill="auto"/>
            <w:noWrap/>
            <w:vAlign w:val="bottom"/>
            <w:hideMark/>
          </w:tcPr>
          <w:p w14:paraId="4587DF8D"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427" w:type="dxa"/>
            <w:tcBorders>
              <w:top w:val="nil"/>
              <w:left w:val="nil"/>
              <w:bottom w:val="nil"/>
              <w:right w:val="nil"/>
            </w:tcBorders>
            <w:shd w:val="clear" w:color="auto" w:fill="auto"/>
            <w:noWrap/>
            <w:vAlign w:val="bottom"/>
            <w:hideMark/>
          </w:tcPr>
          <w:p w14:paraId="089805EF"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10</w:t>
            </w:r>
          </w:p>
        </w:tc>
        <w:tc>
          <w:tcPr>
            <w:tcW w:w="677" w:type="dxa"/>
            <w:tcBorders>
              <w:top w:val="nil"/>
              <w:left w:val="nil"/>
              <w:bottom w:val="nil"/>
              <w:right w:val="nil"/>
            </w:tcBorders>
            <w:shd w:val="clear" w:color="auto" w:fill="auto"/>
            <w:noWrap/>
            <w:vAlign w:val="bottom"/>
            <w:hideMark/>
          </w:tcPr>
          <w:p w14:paraId="4B284FE8"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-20</w:t>
            </w:r>
          </w:p>
        </w:tc>
        <w:tc>
          <w:tcPr>
            <w:tcW w:w="800" w:type="dxa"/>
            <w:tcBorders>
              <w:top w:val="nil"/>
              <w:left w:val="nil"/>
              <w:bottom w:val="nil"/>
              <w:right w:val="nil"/>
            </w:tcBorders>
            <w:shd w:val="clear" w:color="auto" w:fill="auto"/>
            <w:noWrap/>
            <w:vAlign w:val="bottom"/>
            <w:hideMark/>
          </w:tcPr>
          <w:p w14:paraId="648E45F4"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411E9734"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4D9B7F81"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61775AFE" w14:textId="77777777" w:rsidR="00AF0B59" w:rsidRPr="00AF0B59" w:rsidRDefault="00AF0B59" w:rsidP="00AF0B59">
            <w:pPr>
              <w:rPr>
                <w:rFonts w:ascii="Calibri" w:hAnsi="Calibri"/>
                <w:color w:val="000000"/>
                <w:sz w:val="16"/>
                <w:szCs w:val="16"/>
                <w:lang w:val="de-DE" w:eastAsia="de-DE"/>
              </w:rPr>
            </w:pPr>
          </w:p>
        </w:tc>
      </w:tr>
      <w:tr w:rsidR="00AF0B59" w:rsidRPr="00AF0B59" w14:paraId="7E2921B4" w14:textId="77777777" w:rsidTr="00D52269">
        <w:trPr>
          <w:trHeight w:val="240"/>
        </w:trPr>
        <w:tc>
          <w:tcPr>
            <w:tcW w:w="1180" w:type="dxa"/>
            <w:tcBorders>
              <w:top w:val="nil"/>
              <w:left w:val="nil"/>
              <w:bottom w:val="nil"/>
              <w:right w:val="nil"/>
            </w:tcBorders>
            <w:shd w:val="clear" w:color="auto" w:fill="auto"/>
            <w:noWrap/>
            <w:vAlign w:val="bottom"/>
            <w:hideMark/>
          </w:tcPr>
          <w:p w14:paraId="573CE1A5"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55A94D42" w14:textId="77777777" w:rsidR="00AF0B59" w:rsidRPr="00AF0B59" w:rsidRDefault="00AF0B59" w:rsidP="00AF0B59">
            <w:pPr>
              <w:rPr>
                <w:rFonts w:ascii="Calibri" w:hAnsi="Calibri"/>
                <w:b/>
                <w:bCs/>
                <w:color w:val="000000"/>
                <w:sz w:val="16"/>
                <w:szCs w:val="16"/>
                <w:lang w:val="de-DE" w:eastAsia="de-DE"/>
              </w:rPr>
            </w:pPr>
            <w:r w:rsidRPr="00AF0B59">
              <w:rPr>
                <w:rFonts w:ascii="Calibri" w:hAnsi="Calibri"/>
                <w:b/>
                <w:bCs/>
                <w:color w:val="000000"/>
                <w:sz w:val="16"/>
                <w:szCs w:val="16"/>
                <w:lang w:val="de-DE" w:eastAsia="de-DE"/>
              </w:rPr>
              <w:t>= BV</w:t>
            </w:r>
          </w:p>
        </w:tc>
        <w:tc>
          <w:tcPr>
            <w:tcW w:w="946" w:type="dxa"/>
            <w:tcBorders>
              <w:top w:val="nil"/>
              <w:left w:val="nil"/>
              <w:bottom w:val="nil"/>
              <w:right w:val="nil"/>
            </w:tcBorders>
            <w:shd w:val="clear" w:color="auto" w:fill="auto"/>
            <w:noWrap/>
            <w:vAlign w:val="bottom"/>
            <w:hideMark/>
          </w:tcPr>
          <w:p w14:paraId="5B05C068" w14:textId="77777777" w:rsidR="00AF0B59" w:rsidRPr="00AF0B59" w:rsidRDefault="00AF0B59" w:rsidP="00AF0B59">
            <w:pPr>
              <w:rPr>
                <w:rFonts w:ascii="Calibri" w:hAnsi="Calibri"/>
                <w:color w:val="000000"/>
                <w:sz w:val="16"/>
                <w:szCs w:val="16"/>
                <w:lang w:val="de-DE" w:eastAsia="de-DE"/>
              </w:rPr>
            </w:pPr>
          </w:p>
        </w:tc>
        <w:tc>
          <w:tcPr>
            <w:tcW w:w="427" w:type="dxa"/>
            <w:tcBorders>
              <w:top w:val="nil"/>
              <w:left w:val="nil"/>
              <w:bottom w:val="nil"/>
              <w:right w:val="nil"/>
            </w:tcBorders>
            <w:shd w:val="clear" w:color="auto" w:fill="auto"/>
            <w:noWrap/>
            <w:vAlign w:val="bottom"/>
            <w:hideMark/>
          </w:tcPr>
          <w:p w14:paraId="06B3310C" w14:textId="77777777" w:rsidR="00AF0B59" w:rsidRPr="00AF0B59" w:rsidRDefault="00AF0B59" w:rsidP="00AF0B59">
            <w:pPr>
              <w:rPr>
                <w:rFonts w:ascii="Calibri" w:hAnsi="Calibri"/>
                <w:color w:val="000000"/>
                <w:sz w:val="16"/>
                <w:szCs w:val="16"/>
                <w:lang w:val="de-DE" w:eastAsia="de-DE"/>
              </w:rPr>
            </w:pPr>
          </w:p>
        </w:tc>
        <w:tc>
          <w:tcPr>
            <w:tcW w:w="677" w:type="dxa"/>
            <w:tcBorders>
              <w:top w:val="nil"/>
              <w:left w:val="nil"/>
              <w:bottom w:val="nil"/>
              <w:right w:val="nil"/>
            </w:tcBorders>
            <w:shd w:val="clear" w:color="auto" w:fill="auto"/>
            <w:noWrap/>
            <w:vAlign w:val="bottom"/>
            <w:hideMark/>
          </w:tcPr>
          <w:p w14:paraId="236D55FA"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8</w:t>
            </w:r>
          </w:p>
        </w:tc>
        <w:tc>
          <w:tcPr>
            <w:tcW w:w="800" w:type="dxa"/>
            <w:tcBorders>
              <w:top w:val="nil"/>
              <w:left w:val="nil"/>
              <w:bottom w:val="nil"/>
              <w:right w:val="nil"/>
            </w:tcBorders>
            <w:shd w:val="clear" w:color="auto" w:fill="auto"/>
            <w:noWrap/>
            <w:vAlign w:val="bottom"/>
            <w:hideMark/>
          </w:tcPr>
          <w:p w14:paraId="34882FA3"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6798558E"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5A172484"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44E0C66D" w14:textId="77777777" w:rsidR="00AF0B59" w:rsidRPr="00AF0B59" w:rsidRDefault="00AF0B59" w:rsidP="00AF0B59">
            <w:pPr>
              <w:rPr>
                <w:rFonts w:ascii="Calibri" w:hAnsi="Calibri"/>
                <w:color w:val="000000"/>
                <w:sz w:val="16"/>
                <w:szCs w:val="16"/>
                <w:lang w:val="de-DE" w:eastAsia="de-DE"/>
              </w:rPr>
            </w:pPr>
          </w:p>
        </w:tc>
      </w:tr>
      <w:tr w:rsidR="00AF0B59" w:rsidRPr="00AF0B59" w14:paraId="0674E42D" w14:textId="77777777" w:rsidTr="00D52269">
        <w:trPr>
          <w:trHeight w:val="240"/>
        </w:trPr>
        <w:tc>
          <w:tcPr>
            <w:tcW w:w="1180" w:type="dxa"/>
            <w:tcBorders>
              <w:top w:val="nil"/>
              <w:left w:val="nil"/>
              <w:bottom w:val="nil"/>
              <w:right w:val="nil"/>
            </w:tcBorders>
            <w:shd w:val="clear" w:color="auto" w:fill="auto"/>
            <w:noWrap/>
            <w:vAlign w:val="bottom"/>
            <w:hideMark/>
          </w:tcPr>
          <w:p w14:paraId="0AFEFBFE"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7315EDA7" w14:textId="77777777" w:rsidR="00AF0B59" w:rsidRPr="00AF0B59" w:rsidRDefault="00AF0B59" w:rsidP="00AF0B59">
            <w:pPr>
              <w:rPr>
                <w:rFonts w:ascii="Calibri" w:hAnsi="Calibri"/>
                <w:color w:val="000000"/>
                <w:sz w:val="16"/>
                <w:szCs w:val="16"/>
                <w:lang w:val="de-DE" w:eastAsia="de-DE"/>
              </w:rPr>
            </w:pPr>
          </w:p>
        </w:tc>
        <w:tc>
          <w:tcPr>
            <w:tcW w:w="946" w:type="dxa"/>
            <w:tcBorders>
              <w:top w:val="nil"/>
              <w:left w:val="nil"/>
              <w:bottom w:val="nil"/>
              <w:right w:val="nil"/>
            </w:tcBorders>
            <w:shd w:val="clear" w:color="auto" w:fill="auto"/>
            <w:noWrap/>
            <w:vAlign w:val="bottom"/>
            <w:hideMark/>
          </w:tcPr>
          <w:p w14:paraId="2B4B0A38" w14:textId="77777777" w:rsidR="00AF0B59" w:rsidRPr="00AF0B59" w:rsidRDefault="00AF0B59" w:rsidP="00AF0B59">
            <w:pPr>
              <w:rPr>
                <w:rFonts w:ascii="Calibri" w:hAnsi="Calibri"/>
                <w:color w:val="000000"/>
                <w:sz w:val="16"/>
                <w:szCs w:val="16"/>
                <w:lang w:val="de-DE" w:eastAsia="de-DE"/>
              </w:rPr>
            </w:pPr>
          </w:p>
        </w:tc>
        <w:tc>
          <w:tcPr>
            <w:tcW w:w="427" w:type="dxa"/>
            <w:tcBorders>
              <w:top w:val="nil"/>
              <w:left w:val="nil"/>
              <w:bottom w:val="nil"/>
              <w:right w:val="nil"/>
            </w:tcBorders>
            <w:shd w:val="clear" w:color="auto" w:fill="auto"/>
            <w:noWrap/>
            <w:vAlign w:val="bottom"/>
            <w:hideMark/>
          </w:tcPr>
          <w:p w14:paraId="78D3C535" w14:textId="77777777" w:rsidR="00AF0B59" w:rsidRPr="00AF0B59" w:rsidRDefault="00AF0B59" w:rsidP="00AF0B59">
            <w:pPr>
              <w:rPr>
                <w:rFonts w:ascii="Calibri" w:hAnsi="Calibri"/>
                <w:color w:val="000000"/>
                <w:sz w:val="16"/>
                <w:szCs w:val="16"/>
                <w:lang w:val="de-DE" w:eastAsia="de-DE"/>
              </w:rPr>
            </w:pPr>
          </w:p>
        </w:tc>
        <w:tc>
          <w:tcPr>
            <w:tcW w:w="677" w:type="dxa"/>
            <w:tcBorders>
              <w:top w:val="nil"/>
              <w:left w:val="nil"/>
              <w:bottom w:val="nil"/>
              <w:right w:val="nil"/>
            </w:tcBorders>
            <w:shd w:val="clear" w:color="auto" w:fill="auto"/>
            <w:noWrap/>
            <w:vAlign w:val="bottom"/>
            <w:hideMark/>
          </w:tcPr>
          <w:p w14:paraId="6F416B4D" w14:textId="77777777" w:rsidR="00AF0B59" w:rsidRPr="00AF0B59" w:rsidRDefault="00AF0B59" w:rsidP="00AF0B59">
            <w:pPr>
              <w:rPr>
                <w:rFonts w:ascii="Calibri" w:hAnsi="Calibri"/>
                <w:color w:val="000000"/>
                <w:sz w:val="16"/>
                <w:szCs w:val="16"/>
                <w:lang w:val="de-DE" w:eastAsia="de-DE"/>
              </w:rPr>
            </w:pPr>
          </w:p>
        </w:tc>
        <w:tc>
          <w:tcPr>
            <w:tcW w:w="800" w:type="dxa"/>
            <w:tcBorders>
              <w:top w:val="nil"/>
              <w:left w:val="nil"/>
              <w:bottom w:val="nil"/>
              <w:right w:val="nil"/>
            </w:tcBorders>
            <w:shd w:val="clear" w:color="auto" w:fill="auto"/>
            <w:noWrap/>
            <w:vAlign w:val="bottom"/>
            <w:hideMark/>
          </w:tcPr>
          <w:p w14:paraId="3BBE5C4A"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10E74B57"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144214E3"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4627F87E" w14:textId="77777777" w:rsidR="00AF0B59" w:rsidRPr="00AF0B59" w:rsidRDefault="00AF0B59" w:rsidP="00AF0B59">
            <w:pPr>
              <w:rPr>
                <w:rFonts w:ascii="Calibri" w:hAnsi="Calibri"/>
                <w:color w:val="000000"/>
                <w:sz w:val="16"/>
                <w:szCs w:val="16"/>
                <w:lang w:val="de-DE" w:eastAsia="de-DE"/>
              </w:rPr>
            </w:pPr>
          </w:p>
        </w:tc>
      </w:tr>
      <w:tr w:rsidR="00AF0B59" w:rsidRPr="00AF0B59" w14:paraId="1EF7F397" w14:textId="77777777" w:rsidTr="00D52269">
        <w:trPr>
          <w:trHeight w:val="240"/>
        </w:trPr>
        <w:tc>
          <w:tcPr>
            <w:tcW w:w="1180" w:type="dxa"/>
            <w:tcBorders>
              <w:top w:val="nil"/>
              <w:left w:val="nil"/>
              <w:bottom w:val="nil"/>
              <w:right w:val="nil"/>
            </w:tcBorders>
            <w:shd w:val="clear" w:color="auto" w:fill="auto"/>
            <w:noWrap/>
            <w:vAlign w:val="bottom"/>
            <w:hideMark/>
          </w:tcPr>
          <w:p w14:paraId="4D624320"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Buchung BV</w:t>
            </w:r>
          </w:p>
        </w:tc>
        <w:tc>
          <w:tcPr>
            <w:tcW w:w="1080" w:type="dxa"/>
            <w:tcBorders>
              <w:top w:val="nil"/>
              <w:left w:val="nil"/>
              <w:bottom w:val="nil"/>
              <w:right w:val="nil"/>
            </w:tcBorders>
            <w:shd w:val="clear" w:color="auto" w:fill="auto"/>
            <w:noWrap/>
            <w:vAlign w:val="bottom"/>
            <w:hideMark/>
          </w:tcPr>
          <w:p w14:paraId="4DB605FB" w14:textId="77777777" w:rsidR="00AF0B59" w:rsidRPr="00AF0B59" w:rsidRDefault="00AF0B59" w:rsidP="00AF0B59">
            <w:pPr>
              <w:rPr>
                <w:rFonts w:ascii="Calibri" w:hAnsi="Calibri"/>
                <w:color w:val="000000"/>
                <w:sz w:val="16"/>
                <w:szCs w:val="16"/>
                <w:lang w:val="de-DE" w:eastAsia="de-DE"/>
              </w:rPr>
            </w:pPr>
          </w:p>
        </w:tc>
        <w:tc>
          <w:tcPr>
            <w:tcW w:w="946" w:type="dxa"/>
            <w:tcBorders>
              <w:top w:val="nil"/>
              <w:left w:val="nil"/>
              <w:bottom w:val="nil"/>
              <w:right w:val="nil"/>
            </w:tcBorders>
            <w:shd w:val="clear" w:color="000000" w:fill="FFFF00"/>
            <w:noWrap/>
            <w:vAlign w:val="bottom"/>
            <w:hideMark/>
          </w:tcPr>
          <w:p w14:paraId="5B10427A" w14:textId="77777777" w:rsidR="00AF0B59" w:rsidRPr="00AF0B59" w:rsidRDefault="00AF0B59" w:rsidP="00AF0B59">
            <w:pPr>
              <w:rPr>
                <w:rFonts w:ascii="Calibri" w:hAnsi="Calibri"/>
                <w:sz w:val="16"/>
                <w:szCs w:val="16"/>
                <w:lang w:val="de-DE" w:eastAsia="de-DE"/>
              </w:rPr>
            </w:pPr>
            <w:r w:rsidRPr="00AF0B59">
              <w:rPr>
                <w:rFonts w:ascii="Calibri" w:hAnsi="Calibri"/>
                <w:sz w:val="16"/>
                <w:szCs w:val="16"/>
                <w:lang w:val="de-DE" w:eastAsia="de-DE"/>
              </w:rPr>
              <w:t xml:space="preserve">1 HW Vor. </w:t>
            </w:r>
          </w:p>
        </w:tc>
        <w:tc>
          <w:tcPr>
            <w:tcW w:w="427" w:type="dxa"/>
            <w:tcBorders>
              <w:top w:val="nil"/>
              <w:left w:val="nil"/>
              <w:bottom w:val="nil"/>
              <w:right w:val="nil"/>
            </w:tcBorders>
            <w:shd w:val="clear" w:color="000000" w:fill="FFFF00"/>
            <w:noWrap/>
            <w:vAlign w:val="bottom"/>
            <w:hideMark/>
          </w:tcPr>
          <w:p w14:paraId="19D3296D"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8</w:t>
            </w:r>
          </w:p>
        </w:tc>
        <w:tc>
          <w:tcPr>
            <w:tcW w:w="677" w:type="dxa"/>
            <w:tcBorders>
              <w:top w:val="nil"/>
              <w:left w:val="nil"/>
              <w:bottom w:val="nil"/>
              <w:right w:val="nil"/>
            </w:tcBorders>
            <w:shd w:val="clear" w:color="000000" w:fill="FFFF00"/>
            <w:noWrap/>
            <w:vAlign w:val="bottom"/>
            <w:hideMark/>
          </w:tcPr>
          <w:p w14:paraId="54E8EBAD" w14:textId="77777777" w:rsidR="00AF0B59" w:rsidRPr="00AF0B59" w:rsidRDefault="00AF0B59" w:rsidP="00AF0B59">
            <w:pPr>
              <w:jc w:val="center"/>
              <w:rPr>
                <w:rFonts w:ascii="Calibri" w:hAnsi="Calibri"/>
                <w:color w:val="000000"/>
                <w:sz w:val="16"/>
                <w:szCs w:val="16"/>
                <w:lang w:val="de-DE" w:eastAsia="de-DE"/>
              </w:rPr>
            </w:pPr>
            <w:r w:rsidRPr="00AF0B59">
              <w:rPr>
                <w:rFonts w:ascii="Calibri" w:hAnsi="Calibri"/>
                <w:color w:val="000000"/>
                <w:sz w:val="16"/>
                <w:szCs w:val="16"/>
                <w:lang w:val="de-DE" w:eastAsia="de-DE"/>
              </w:rPr>
              <w:t>/</w:t>
            </w:r>
          </w:p>
        </w:tc>
        <w:tc>
          <w:tcPr>
            <w:tcW w:w="800" w:type="dxa"/>
            <w:tcBorders>
              <w:top w:val="nil"/>
              <w:left w:val="nil"/>
              <w:bottom w:val="nil"/>
              <w:right w:val="nil"/>
            </w:tcBorders>
            <w:shd w:val="clear" w:color="000000" w:fill="FFFF00"/>
            <w:noWrap/>
            <w:vAlign w:val="bottom"/>
            <w:hideMark/>
          </w:tcPr>
          <w:p w14:paraId="06A624B7" w14:textId="77777777" w:rsidR="00AF0B59" w:rsidRPr="00AF0B59" w:rsidRDefault="00AF0B59" w:rsidP="00AF0B59">
            <w:pPr>
              <w:rPr>
                <w:rFonts w:ascii="Calibri" w:hAnsi="Calibri"/>
                <w:sz w:val="16"/>
                <w:szCs w:val="16"/>
                <w:lang w:val="de-DE" w:eastAsia="de-DE"/>
              </w:rPr>
            </w:pPr>
            <w:r w:rsidRPr="00AF0B59">
              <w:rPr>
                <w:rFonts w:ascii="Calibri" w:hAnsi="Calibri"/>
                <w:sz w:val="16"/>
                <w:szCs w:val="16"/>
                <w:lang w:val="de-DE" w:eastAsia="de-DE"/>
              </w:rPr>
              <w:t>5 HW Eins</w:t>
            </w:r>
          </w:p>
        </w:tc>
        <w:tc>
          <w:tcPr>
            <w:tcW w:w="340" w:type="dxa"/>
            <w:tcBorders>
              <w:top w:val="nil"/>
              <w:left w:val="nil"/>
              <w:bottom w:val="nil"/>
              <w:right w:val="nil"/>
            </w:tcBorders>
            <w:shd w:val="clear" w:color="000000" w:fill="FFFF00"/>
            <w:noWrap/>
            <w:vAlign w:val="bottom"/>
            <w:hideMark/>
          </w:tcPr>
          <w:p w14:paraId="2EDB444B" w14:textId="77777777" w:rsidR="00AF0B59" w:rsidRPr="00AF0B59" w:rsidRDefault="00AF0B59" w:rsidP="00AF0B59">
            <w:pPr>
              <w:jc w:val="right"/>
              <w:rPr>
                <w:rFonts w:ascii="Calibri" w:hAnsi="Calibri"/>
                <w:sz w:val="16"/>
                <w:szCs w:val="16"/>
                <w:lang w:val="de-DE" w:eastAsia="de-DE"/>
              </w:rPr>
            </w:pPr>
            <w:r w:rsidRPr="00AF0B59">
              <w:rPr>
                <w:rFonts w:ascii="Calibri" w:hAnsi="Calibri"/>
                <w:sz w:val="16"/>
                <w:szCs w:val="16"/>
                <w:lang w:val="de-DE" w:eastAsia="de-DE"/>
              </w:rPr>
              <w:t>8</w:t>
            </w:r>
          </w:p>
        </w:tc>
        <w:tc>
          <w:tcPr>
            <w:tcW w:w="900" w:type="dxa"/>
            <w:tcBorders>
              <w:top w:val="nil"/>
              <w:left w:val="nil"/>
              <w:bottom w:val="nil"/>
              <w:right w:val="nil"/>
            </w:tcBorders>
            <w:shd w:val="clear" w:color="auto" w:fill="auto"/>
            <w:noWrap/>
            <w:vAlign w:val="bottom"/>
            <w:hideMark/>
          </w:tcPr>
          <w:p w14:paraId="2CD7B37C"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6A0D6566" w14:textId="77777777" w:rsidR="00AF0B59" w:rsidRPr="00AF0B59" w:rsidRDefault="00AF0B59" w:rsidP="00AF0B59">
            <w:pPr>
              <w:rPr>
                <w:rFonts w:ascii="Calibri" w:hAnsi="Calibri"/>
                <w:color w:val="000000"/>
                <w:sz w:val="16"/>
                <w:szCs w:val="16"/>
                <w:lang w:val="de-DE" w:eastAsia="de-DE"/>
              </w:rPr>
            </w:pPr>
          </w:p>
        </w:tc>
      </w:tr>
      <w:tr w:rsidR="00AF0B59" w:rsidRPr="00AF0B59" w14:paraId="1DDC7BBB" w14:textId="77777777" w:rsidTr="00D52269">
        <w:trPr>
          <w:trHeight w:val="240"/>
        </w:trPr>
        <w:tc>
          <w:tcPr>
            <w:tcW w:w="1180" w:type="dxa"/>
            <w:tcBorders>
              <w:top w:val="nil"/>
              <w:left w:val="nil"/>
              <w:bottom w:val="nil"/>
              <w:right w:val="nil"/>
            </w:tcBorders>
            <w:shd w:val="clear" w:color="auto" w:fill="auto"/>
            <w:noWrap/>
            <w:vAlign w:val="bottom"/>
            <w:hideMark/>
          </w:tcPr>
          <w:p w14:paraId="2948B329"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650DF46C" w14:textId="77777777" w:rsidR="00AF0B59" w:rsidRPr="00AF0B59" w:rsidRDefault="00AF0B59" w:rsidP="00AF0B59">
            <w:pPr>
              <w:rPr>
                <w:rFonts w:ascii="Calibri" w:hAnsi="Calibri"/>
                <w:color w:val="000000"/>
                <w:sz w:val="16"/>
                <w:szCs w:val="16"/>
                <w:lang w:val="de-DE" w:eastAsia="de-DE"/>
              </w:rPr>
            </w:pPr>
          </w:p>
        </w:tc>
        <w:tc>
          <w:tcPr>
            <w:tcW w:w="946" w:type="dxa"/>
            <w:tcBorders>
              <w:top w:val="nil"/>
              <w:left w:val="nil"/>
              <w:bottom w:val="nil"/>
              <w:right w:val="nil"/>
            </w:tcBorders>
            <w:shd w:val="clear" w:color="auto" w:fill="auto"/>
            <w:noWrap/>
            <w:vAlign w:val="bottom"/>
            <w:hideMark/>
          </w:tcPr>
          <w:p w14:paraId="6366CCD7" w14:textId="77777777" w:rsidR="00AF0B59" w:rsidRPr="00AF0B59" w:rsidRDefault="00AF0B59" w:rsidP="00AF0B59">
            <w:pPr>
              <w:rPr>
                <w:rFonts w:ascii="Calibri" w:hAnsi="Calibri"/>
                <w:color w:val="000000"/>
                <w:sz w:val="16"/>
                <w:szCs w:val="16"/>
                <w:lang w:val="de-DE" w:eastAsia="de-DE"/>
              </w:rPr>
            </w:pPr>
          </w:p>
        </w:tc>
        <w:tc>
          <w:tcPr>
            <w:tcW w:w="427" w:type="dxa"/>
            <w:tcBorders>
              <w:top w:val="nil"/>
              <w:left w:val="nil"/>
              <w:bottom w:val="nil"/>
              <w:right w:val="nil"/>
            </w:tcBorders>
            <w:shd w:val="clear" w:color="auto" w:fill="auto"/>
            <w:noWrap/>
            <w:vAlign w:val="bottom"/>
            <w:hideMark/>
          </w:tcPr>
          <w:p w14:paraId="79CD4CBD" w14:textId="77777777" w:rsidR="00AF0B59" w:rsidRPr="00AF0B59" w:rsidRDefault="00AF0B59" w:rsidP="00AF0B59">
            <w:pPr>
              <w:rPr>
                <w:rFonts w:ascii="Calibri" w:hAnsi="Calibri"/>
                <w:color w:val="000000"/>
                <w:sz w:val="16"/>
                <w:szCs w:val="16"/>
                <w:lang w:val="de-DE" w:eastAsia="de-DE"/>
              </w:rPr>
            </w:pPr>
          </w:p>
        </w:tc>
        <w:tc>
          <w:tcPr>
            <w:tcW w:w="677" w:type="dxa"/>
            <w:tcBorders>
              <w:top w:val="nil"/>
              <w:left w:val="nil"/>
              <w:bottom w:val="nil"/>
              <w:right w:val="nil"/>
            </w:tcBorders>
            <w:shd w:val="clear" w:color="auto" w:fill="auto"/>
            <w:noWrap/>
            <w:vAlign w:val="bottom"/>
            <w:hideMark/>
          </w:tcPr>
          <w:p w14:paraId="5405D96F" w14:textId="77777777" w:rsidR="00AF0B59" w:rsidRPr="00AF0B59" w:rsidRDefault="00AF0B59" w:rsidP="00AF0B59">
            <w:pPr>
              <w:rPr>
                <w:rFonts w:ascii="Calibri" w:hAnsi="Calibri"/>
                <w:color w:val="000000"/>
                <w:sz w:val="16"/>
                <w:szCs w:val="16"/>
                <w:lang w:val="de-DE" w:eastAsia="de-DE"/>
              </w:rPr>
            </w:pPr>
          </w:p>
        </w:tc>
        <w:tc>
          <w:tcPr>
            <w:tcW w:w="800" w:type="dxa"/>
            <w:tcBorders>
              <w:top w:val="nil"/>
              <w:left w:val="nil"/>
              <w:bottom w:val="nil"/>
              <w:right w:val="nil"/>
            </w:tcBorders>
            <w:shd w:val="clear" w:color="auto" w:fill="auto"/>
            <w:noWrap/>
            <w:vAlign w:val="bottom"/>
            <w:hideMark/>
          </w:tcPr>
          <w:p w14:paraId="7F734B04"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0511D48A"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18135DD2"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3A02F0CB" w14:textId="77777777" w:rsidR="00AF0B59" w:rsidRPr="00AF0B59" w:rsidRDefault="00AF0B59" w:rsidP="00AF0B59">
            <w:pPr>
              <w:rPr>
                <w:rFonts w:ascii="Calibri" w:hAnsi="Calibri"/>
                <w:color w:val="000000"/>
                <w:sz w:val="16"/>
                <w:szCs w:val="16"/>
                <w:lang w:val="de-DE" w:eastAsia="de-DE"/>
              </w:rPr>
            </w:pPr>
          </w:p>
        </w:tc>
      </w:tr>
      <w:tr w:rsidR="00AF0B59" w:rsidRPr="00AF0B59" w14:paraId="1B846734" w14:textId="77777777" w:rsidTr="00D52269">
        <w:trPr>
          <w:trHeight w:val="240"/>
        </w:trPr>
        <w:tc>
          <w:tcPr>
            <w:tcW w:w="1180" w:type="dxa"/>
            <w:tcBorders>
              <w:top w:val="nil"/>
              <w:left w:val="nil"/>
              <w:bottom w:val="nil"/>
              <w:right w:val="nil"/>
            </w:tcBorders>
            <w:shd w:val="clear" w:color="auto" w:fill="auto"/>
            <w:noWrap/>
            <w:vAlign w:val="bottom"/>
            <w:hideMark/>
          </w:tcPr>
          <w:p w14:paraId="2E838290"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063488AF"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946" w:type="dxa"/>
            <w:tcBorders>
              <w:top w:val="nil"/>
              <w:left w:val="nil"/>
              <w:bottom w:val="nil"/>
              <w:right w:val="nil"/>
            </w:tcBorders>
            <w:shd w:val="clear" w:color="auto" w:fill="auto"/>
            <w:noWrap/>
            <w:vAlign w:val="bottom"/>
            <w:hideMark/>
          </w:tcPr>
          <w:p w14:paraId="286C6829"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Stück</w:t>
            </w:r>
          </w:p>
        </w:tc>
        <w:tc>
          <w:tcPr>
            <w:tcW w:w="4444" w:type="dxa"/>
            <w:gridSpan w:val="6"/>
            <w:tcBorders>
              <w:top w:val="nil"/>
              <w:left w:val="nil"/>
              <w:bottom w:val="nil"/>
              <w:right w:val="nil"/>
            </w:tcBorders>
            <w:shd w:val="clear" w:color="auto" w:fill="auto"/>
            <w:noWrap/>
            <w:vAlign w:val="bottom"/>
            <w:hideMark/>
          </w:tcPr>
          <w:p w14:paraId="61E4A46A"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Abwertung (Einkaufspreis 15,00 - niedrigen Stichtagswert 14,00)</w:t>
            </w:r>
          </w:p>
        </w:tc>
      </w:tr>
      <w:tr w:rsidR="00AF0B59" w:rsidRPr="00AF0B59" w14:paraId="4CCA659E" w14:textId="77777777" w:rsidTr="00D52269">
        <w:trPr>
          <w:trHeight w:val="240"/>
        </w:trPr>
        <w:tc>
          <w:tcPr>
            <w:tcW w:w="1180" w:type="dxa"/>
            <w:tcBorders>
              <w:top w:val="nil"/>
              <w:left w:val="nil"/>
              <w:bottom w:val="nil"/>
              <w:right w:val="nil"/>
            </w:tcBorders>
            <w:shd w:val="clear" w:color="auto" w:fill="auto"/>
            <w:noWrap/>
            <w:vAlign w:val="bottom"/>
            <w:hideMark/>
          </w:tcPr>
          <w:p w14:paraId="4177F08F"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31548068"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Abwertung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EE32F"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48EE4DE7"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792F69DC"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800" w:type="dxa"/>
            <w:tcBorders>
              <w:top w:val="nil"/>
              <w:left w:val="nil"/>
              <w:bottom w:val="nil"/>
              <w:right w:val="nil"/>
            </w:tcBorders>
            <w:shd w:val="clear" w:color="auto" w:fill="auto"/>
            <w:noWrap/>
            <w:vAlign w:val="bottom"/>
            <w:hideMark/>
          </w:tcPr>
          <w:p w14:paraId="2AFD200C"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4BC34167"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1CB0EC7B"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4A6CD8EA" w14:textId="77777777" w:rsidR="00AF0B59" w:rsidRPr="00AF0B59" w:rsidRDefault="00AF0B59" w:rsidP="00AF0B59">
            <w:pPr>
              <w:rPr>
                <w:rFonts w:ascii="Calibri" w:hAnsi="Calibri"/>
                <w:color w:val="000000"/>
                <w:sz w:val="16"/>
                <w:szCs w:val="16"/>
                <w:lang w:val="de-DE" w:eastAsia="de-DE"/>
              </w:rPr>
            </w:pPr>
          </w:p>
        </w:tc>
      </w:tr>
      <w:tr w:rsidR="00AF0B59" w:rsidRPr="00AF0B59" w14:paraId="6CD26E38" w14:textId="77777777" w:rsidTr="00D52269">
        <w:trPr>
          <w:trHeight w:val="240"/>
        </w:trPr>
        <w:tc>
          <w:tcPr>
            <w:tcW w:w="1180" w:type="dxa"/>
            <w:tcBorders>
              <w:top w:val="nil"/>
              <w:left w:val="nil"/>
              <w:bottom w:val="nil"/>
              <w:right w:val="nil"/>
            </w:tcBorders>
            <w:shd w:val="clear" w:color="auto" w:fill="auto"/>
            <w:noWrap/>
            <w:vAlign w:val="bottom"/>
            <w:hideMark/>
          </w:tcPr>
          <w:p w14:paraId="0BA94BB9"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78CAAC34" w14:textId="77777777" w:rsidR="00AF0B59" w:rsidRPr="00AF0B59" w:rsidRDefault="00AF0B59" w:rsidP="00AF0B59">
            <w:pPr>
              <w:rPr>
                <w:rFonts w:ascii="Calibri" w:hAnsi="Calibri"/>
                <w:color w:val="000000"/>
                <w:sz w:val="16"/>
                <w:szCs w:val="16"/>
                <w:lang w:val="de-DE" w:eastAsia="de-DE"/>
              </w:rPr>
            </w:pPr>
          </w:p>
        </w:tc>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123D4958"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427" w:type="dxa"/>
            <w:tcBorders>
              <w:top w:val="nil"/>
              <w:left w:val="nil"/>
              <w:bottom w:val="single" w:sz="4" w:space="0" w:color="auto"/>
              <w:right w:val="single" w:sz="4" w:space="0" w:color="auto"/>
            </w:tcBorders>
            <w:shd w:val="clear" w:color="auto" w:fill="auto"/>
            <w:noWrap/>
            <w:vAlign w:val="bottom"/>
            <w:hideMark/>
          </w:tcPr>
          <w:p w14:paraId="54337196"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677" w:type="dxa"/>
            <w:tcBorders>
              <w:top w:val="nil"/>
              <w:left w:val="nil"/>
              <w:bottom w:val="single" w:sz="4" w:space="0" w:color="auto"/>
              <w:right w:val="single" w:sz="4" w:space="0" w:color="auto"/>
            </w:tcBorders>
            <w:shd w:val="clear" w:color="auto" w:fill="auto"/>
            <w:noWrap/>
            <w:vAlign w:val="bottom"/>
            <w:hideMark/>
          </w:tcPr>
          <w:p w14:paraId="54995F4F"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0</w:t>
            </w:r>
          </w:p>
        </w:tc>
        <w:tc>
          <w:tcPr>
            <w:tcW w:w="800" w:type="dxa"/>
            <w:tcBorders>
              <w:top w:val="nil"/>
              <w:left w:val="nil"/>
              <w:bottom w:val="nil"/>
              <w:right w:val="nil"/>
            </w:tcBorders>
            <w:shd w:val="clear" w:color="auto" w:fill="auto"/>
            <w:noWrap/>
            <w:vAlign w:val="bottom"/>
            <w:hideMark/>
          </w:tcPr>
          <w:p w14:paraId="1AEA2F0C"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251B8E91"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2D3914C9"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01DF4122" w14:textId="77777777" w:rsidR="00AF0B59" w:rsidRPr="00AF0B59" w:rsidRDefault="00AF0B59" w:rsidP="00AF0B59">
            <w:pPr>
              <w:rPr>
                <w:rFonts w:ascii="Calibri" w:hAnsi="Calibri"/>
                <w:color w:val="000000"/>
                <w:sz w:val="16"/>
                <w:szCs w:val="16"/>
                <w:lang w:val="de-DE" w:eastAsia="de-DE"/>
              </w:rPr>
            </w:pPr>
          </w:p>
        </w:tc>
      </w:tr>
      <w:tr w:rsidR="00AF0B59" w:rsidRPr="00AF0B59" w14:paraId="5887081D" w14:textId="77777777" w:rsidTr="00D52269">
        <w:trPr>
          <w:trHeight w:val="240"/>
        </w:trPr>
        <w:tc>
          <w:tcPr>
            <w:tcW w:w="1180" w:type="dxa"/>
            <w:tcBorders>
              <w:top w:val="nil"/>
              <w:left w:val="nil"/>
              <w:bottom w:val="nil"/>
              <w:right w:val="nil"/>
            </w:tcBorders>
            <w:shd w:val="clear" w:color="auto" w:fill="auto"/>
            <w:noWrap/>
            <w:vAlign w:val="bottom"/>
            <w:hideMark/>
          </w:tcPr>
          <w:p w14:paraId="5FDB5560"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7C673E87" w14:textId="77777777" w:rsidR="00AF0B59" w:rsidRPr="00AF0B59" w:rsidRDefault="00AF0B59" w:rsidP="00AF0B59">
            <w:pPr>
              <w:rPr>
                <w:rFonts w:ascii="Calibri" w:hAnsi="Calibri"/>
                <w:color w:val="000000"/>
                <w:sz w:val="16"/>
                <w:szCs w:val="16"/>
                <w:lang w:val="de-DE" w:eastAsia="de-DE"/>
              </w:rPr>
            </w:pPr>
          </w:p>
        </w:tc>
        <w:tc>
          <w:tcPr>
            <w:tcW w:w="946" w:type="dxa"/>
            <w:tcBorders>
              <w:top w:val="nil"/>
              <w:left w:val="nil"/>
              <w:bottom w:val="nil"/>
              <w:right w:val="nil"/>
            </w:tcBorders>
            <w:shd w:val="clear" w:color="auto" w:fill="auto"/>
            <w:noWrap/>
            <w:vAlign w:val="bottom"/>
            <w:hideMark/>
          </w:tcPr>
          <w:p w14:paraId="1FD6CE83" w14:textId="77777777" w:rsidR="00AF0B59" w:rsidRPr="00AF0B59" w:rsidRDefault="00AF0B59" w:rsidP="00AF0B59">
            <w:pPr>
              <w:rPr>
                <w:rFonts w:ascii="Calibri" w:hAnsi="Calibri"/>
                <w:color w:val="000000"/>
                <w:sz w:val="16"/>
                <w:szCs w:val="16"/>
                <w:lang w:val="de-DE" w:eastAsia="de-DE"/>
              </w:rPr>
            </w:pPr>
          </w:p>
        </w:tc>
        <w:tc>
          <w:tcPr>
            <w:tcW w:w="427" w:type="dxa"/>
            <w:tcBorders>
              <w:top w:val="nil"/>
              <w:left w:val="nil"/>
              <w:bottom w:val="nil"/>
              <w:right w:val="nil"/>
            </w:tcBorders>
            <w:shd w:val="clear" w:color="auto" w:fill="auto"/>
            <w:noWrap/>
            <w:vAlign w:val="bottom"/>
            <w:hideMark/>
          </w:tcPr>
          <w:p w14:paraId="0EBD28AC" w14:textId="77777777" w:rsidR="00AF0B59" w:rsidRPr="00AF0B59" w:rsidRDefault="00AF0B59" w:rsidP="00AF0B59">
            <w:pPr>
              <w:rPr>
                <w:rFonts w:ascii="Calibri" w:hAnsi="Calibri"/>
                <w:color w:val="000000"/>
                <w:sz w:val="16"/>
                <w:szCs w:val="16"/>
                <w:lang w:val="de-DE" w:eastAsia="de-DE"/>
              </w:rPr>
            </w:pPr>
          </w:p>
        </w:tc>
        <w:tc>
          <w:tcPr>
            <w:tcW w:w="677" w:type="dxa"/>
            <w:tcBorders>
              <w:top w:val="nil"/>
              <w:left w:val="nil"/>
              <w:bottom w:val="nil"/>
              <w:right w:val="nil"/>
            </w:tcBorders>
            <w:shd w:val="clear" w:color="000000" w:fill="FFFF00"/>
            <w:noWrap/>
            <w:vAlign w:val="bottom"/>
            <w:hideMark/>
          </w:tcPr>
          <w:p w14:paraId="09CE00FD"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2</w:t>
            </w:r>
          </w:p>
        </w:tc>
        <w:tc>
          <w:tcPr>
            <w:tcW w:w="800" w:type="dxa"/>
            <w:tcBorders>
              <w:top w:val="nil"/>
              <w:left w:val="nil"/>
              <w:bottom w:val="nil"/>
              <w:right w:val="nil"/>
            </w:tcBorders>
            <w:shd w:val="clear" w:color="auto" w:fill="auto"/>
            <w:noWrap/>
            <w:vAlign w:val="bottom"/>
            <w:hideMark/>
          </w:tcPr>
          <w:p w14:paraId="3F08ADB8"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4AFD5471"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739D62C4"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77E2F2BC" w14:textId="77777777" w:rsidR="00AF0B59" w:rsidRPr="00AF0B59" w:rsidRDefault="00AF0B59" w:rsidP="00AF0B59">
            <w:pPr>
              <w:rPr>
                <w:rFonts w:ascii="Calibri" w:hAnsi="Calibri"/>
                <w:color w:val="000000"/>
                <w:sz w:val="16"/>
                <w:szCs w:val="16"/>
                <w:lang w:val="de-DE" w:eastAsia="de-DE"/>
              </w:rPr>
            </w:pPr>
          </w:p>
        </w:tc>
      </w:tr>
      <w:tr w:rsidR="00AF0B59" w:rsidRPr="00AF0B59" w14:paraId="7FC010B4" w14:textId="77777777" w:rsidTr="00D52269">
        <w:trPr>
          <w:trHeight w:val="240"/>
        </w:trPr>
        <w:tc>
          <w:tcPr>
            <w:tcW w:w="1180" w:type="dxa"/>
            <w:tcBorders>
              <w:top w:val="nil"/>
              <w:left w:val="nil"/>
              <w:bottom w:val="nil"/>
              <w:right w:val="nil"/>
            </w:tcBorders>
            <w:shd w:val="clear" w:color="auto" w:fill="auto"/>
            <w:noWrap/>
            <w:vAlign w:val="bottom"/>
            <w:hideMark/>
          </w:tcPr>
          <w:p w14:paraId="4F4F1714"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28352C3D"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3 Schwund</w:t>
            </w:r>
          </w:p>
        </w:tc>
        <w:tc>
          <w:tcPr>
            <w:tcW w:w="946" w:type="dxa"/>
            <w:tcBorders>
              <w:top w:val="nil"/>
              <w:left w:val="nil"/>
              <w:bottom w:val="nil"/>
              <w:right w:val="nil"/>
            </w:tcBorders>
            <w:shd w:val="clear" w:color="auto" w:fill="auto"/>
            <w:noWrap/>
            <w:vAlign w:val="bottom"/>
            <w:hideMark/>
          </w:tcPr>
          <w:p w14:paraId="1AEEEF10" w14:textId="77777777" w:rsidR="00AF0B59" w:rsidRPr="00AF0B59" w:rsidRDefault="00AF0B59" w:rsidP="00AF0B59">
            <w:pPr>
              <w:rPr>
                <w:rFonts w:ascii="Calibri" w:hAnsi="Calibri"/>
                <w:color w:val="000000"/>
                <w:sz w:val="16"/>
                <w:szCs w:val="16"/>
                <w:lang w:val="de-DE" w:eastAsia="de-DE"/>
              </w:rPr>
            </w:pPr>
          </w:p>
        </w:tc>
        <w:tc>
          <w:tcPr>
            <w:tcW w:w="427" w:type="dxa"/>
            <w:tcBorders>
              <w:top w:val="nil"/>
              <w:left w:val="nil"/>
              <w:bottom w:val="nil"/>
              <w:right w:val="nil"/>
            </w:tcBorders>
            <w:shd w:val="clear" w:color="auto" w:fill="auto"/>
            <w:noWrap/>
            <w:vAlign w:val="bottom"/>
            <w:hideMark/>
          </w:tcPr>
          <w:p w14:paraId="5B55F68D" w14:textId="77777777" w:rsidR="00AF0B59" w:rsidRPr="00AF0B59" w:rsidRDefault="00AF0B59" w:rsidP="00AF0B59">
            <w:pPr>
              <w:rPr>
                <w:rFonts w:ascii="Calibri" w:hAnsi="Calibri"/>
                <w:color w:val="000000"/>
                <w:sz w:val="16"/>
                <w:szCs w:val="16"/>
                <w:lang w:val="de-DE" w:eastAsia="de-DE"/>
              </w:rPr>
            </w:pPr>
          </w:p>
        </w:tc>
        <w:tc>
          <w:tcPr>
            <w:tcW w:w="677" w:type="dxa"/>
            <w:tcBorders>
              <w:top w:val="nil"/>
              <w:left w:val="nil"/>
              <w:bottom w:val="nil"/>
              <w:right w:val="nil"/>
            </w:tcBorders>
            <w:shd w:val="clear" w:color="auto" w:fill="auto"/>
            <w:noWrap/>
            <w:vAlign w:val="bottom"/>
            <w:hideMark/>
          </w:tcPr>
          <w:p w14:paraId="0BE072D7" w14:textId="77777777" w:rsidR="00AF0B59" w:rsidRPr="00AF0B59" w:rsidRDefault="00AF0B59" w:rsidP="00AF0B59">
            <w:pPr>
              <w:rPr>
                <w:rFonts w:ascii="Calibri" w:hAnsi="Calibri"/>
                <w:color w:val="000000"/>
                <w:sz w:val="16"/>
                <w:szCs w:val="16"/>
                <w:lang w:val="de-DE" w:eastAsia="de-DE"/>
              </w:rPr>
            </w:pPr>
          </w:p>
        </w:tc>
        <w:tc>
          <w:tcPr>
            <w:tcW w:w="800" w:type="dxa"/>
            <w:tcBorders>
              <w:top w:val="nil"/>
              <w:left w:val="nil"/>
              <w:bottom w:val="nil"/>
              <w:right w:val="nil"/>
            </w:tcBorders>
            <w:shd w:val="clear" w:color="auto" w:fill="auto"/>
            <w:noWrap/>
            <w:vAlign w:val="bottom"/>
            <w:hideMark/>
          </w:tcPr>
          <w:p w14:paraId="3CA25FFF"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3C4994D3"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6DDF3EA9"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2873DBB2" w14:textId="77777777" w:rsidR="00AF0B59" w:rsidRPr="00AF0B59" w:rsidRDefault="00AF0B59" w:rsidP="00AF0B59">
            <w:pPr>
              <w:rPr>
                <w:rFonts w:ascii="Calibri" w:hAnsi="Calibri"/>
                <w:color w:val="000000"/>
                <w:sz w:val="16"/>
                <w:szCs w:val="16"/>
                <w:lang w:val="de-DE" w:eastAsia="de-DE"/>
              </w:rPr>
            </w:pPr>
          </w:p>
        </w:tc>
      </w:tr>
      <w:tr w:rsidR="00AF0B59" w:rsidRPr="00AF0B59" w14:paraId="06D03832" w14:textId="77777777" w:rsidTr="00D52269">
        <w:trPr>
          <w:trHeight w:val="240"/>
        </w:trPr>
        <w:tc>
          <w:tcPr>
            <w:tcW w:w="1180" w:type="dxa"/>
            <w:tcBorders>
              <w:top w:val="nil"/>
              <w:left w:val="nil"/>
              <w:bottom w:val="nil"/>
              <w:right w:val="nil"/>
            </w:tcBorders>
            <w:shd w:val="clear" w:color="auto" w:fill="auto"/>
            <w:noWrap/>
            <w:vAlign w:val="bottom"/>
            <w:hideMark/>
          </w:tcPr>
          <w:p w14:paraId="064DCFD1"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722A334E"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AB + Zukaufe</w:t>
            </w:r>
          </w:p>
        </w:tc>
        <w:tc>
          <w:tcPr>
            <w:tcW w:w="946" w:type="dxa"/>
            <w:tcBorders>
              <w:top w:val="nil"/>
              <w:left w:val="nil"/>
              <w:bottom w:val="nil"/>
              <w:right w:val="nil"/>
            </w:tcBorders>
            <w:shd w:val="clear" w:color="auto" w:fill="auto"/>
            <w:noWrap/>
            <w:vAlign w:val="bottom"/>
            <w:hideMark/>
          </w:tcPr>
          <w:p w14:paraId="57FF21E2"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-Abf.</w:t>
            </w:r>
          </w:p>
        </w:tc>
        <w:tc>
          <w:tcPr>
            <w:tcW w:w="427" w:type="dxa"/>
            <w:tcBorders>
              <w:top w:val="nil"/>
              <w:left w:val="nil"/>
              <w:bottom w:val="nil"/>
              <w:right w:val="nil"/>
            </w:tcBorders>
            <w:shd w:val="clear" w:color="auto" w:fill="auto"/>
            <w:noWrap/>
            <w:vAlign w:val="bottom"/>
            <w:hideMark/>
          </w:tcPr>
          <w:p w14:paraId="71C3C054"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Soll EB St.</w:t>
            </w:r>
          </w:p>
        </w:tc>
        <w:tc>
          <w:tcPr>
            <w:tcW w:w="677" w:type="dxa"/>
            <w:tcBorders>
              <w:top w:val="nil"/>
              <w:left w:val="nil"/>
              <w:bottom w:val="nil"/>
              <w:right w:val="nil"/>
            </w:tcBorders>
            <w:shd w:val="clear" w:color="auto" w:fill="auto"/>
            <w:noWrap/>
            <w:vAlign w:val="bottom"/>
            <w:hideMark/>
          </w:tcPr>
          <w:p w14:paraId="7DB63F90"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Ist EB St.</w:t>
            </w:r>
          </w:p>
        </w:tc>
        <w:tc>
          <w:tcPr>
            <w:tcW w:w="800" w:type="dxa"/>
            <w:tcBorders>
              <w:top w:val="nil"/>
              <w:left w:val="nil"/>
              <w:bottom w:val="nil"/>
              <w:right w:val="nil"/>
            </w:tcBorders>
            <w:shd w:val="clear" w:color="auto" w:fill="auto"/>
            <w:noWrap/>
            <w:vAlign w:val="bottom"/>
            <w:hideMark/>
          </w:tcPr>
          <w:p w14:paraId="53B16AA0"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Schwund</w:t>
            </w:r>
          </w:p>
        </w:tc>
        <w:tc>
          <w:tcPr>
            <w:tcW w:w="1240" w:type="dxa"/>
            <w:gridSpan w:val="2"/>
            <w:tcBorders>
              <w:top w:val="nil"/>
              <w:left w:val="nil"/>
              <w:bottom w:val="nil"/>
              <w:right w:val="nil"/>
            </w:tcBorders>
            <w:shd w:val="clear" w:color="auto" w:fill="auto"/>
            <w:noWrap/>
            <w:vAlign w:val="bottom"/>
            <w:hideMark/>
          </w:tcPr>
          <w:p w14:paraId="58546AF1" w14:textId="77777777" w:rsidR="00AF0B59" w:rsidRPr="00AF0B59" w:rsidRDefault="00AF0B59" w:rsidP="00AF0B59">
            <w:pPr>
              <w:rPr>
                <w:rFonts w:ascii="Calibri" w:hAnsi="Calibri"/>
                <w:color w:val="000000"/>
                <w:sz w:val="16"/>
                <w:szCs w:val="16"/>
                <w:lang w:val="de-DE" w:eastAsia="de-DE"/>
              </w:rPr>
            </w:pPr>
            <w:proofErr w:type="spellStart"/>
            <w:r w:rsidRPr="00AF0B59">
              <w:rPr>
                <w:rFonts w:ascii="Calibri" w:hAnsi="Calibri"/>
                <w:color w:val="000000"/>
                <w:sz w:val="16"/>
                <w:szCs w:val="16"/>
                <w:lang w:val="de-DE" w:eastAsia="de-DE"/>
              </w:rPr>
              <w:t>Eink.preis</w:t>
            </w:r>
            <w:proofErr w:type="spellEnd"/>
            <w:r w:rsidRPr="00AF0B59">
              <w:rPr>
                <w:rFonts w:ascii="Calibri" w:hAnsi="Calibri"/>
                <w:color w:val="000000"/>
                <w:sz w:val="16"/>
                <w:szCs w:val="16"/>
                <w:lang w:val="de-DE" w:eastAsia="de-DE"/>
              </w:rPr>
              <w:t xml:space="preserve"> €</w:t>
            </w:r>
          </w:p>
        </w:tc>
        <w:tc>
          <w:tcPr>
            <w:tcW w:w="1300" w:type="dxa"/>
            <w:tcBorders>
              <w:top w:val="nil"/>
              <w:left w:val="nil"/>
              <w:bottom w:val="nil"/>
              <w:right w:val="nil"/>
            </w:tcBorders>
            <w:shd w:val="clear" w:color="auto" w:fill="auto"/>
            <w:noWrap/>
            <w:vAlign w:val="bottom"/>
            <w:hideMark/>
          </w:tcPr>
          <w:p w14:paraId="39979231" w14:textId="77777777" w:rsidR="00AF0B59" w:rsidRPr="00AF0B59" w:rsidRDefault="00AF0B59" w:rsidP="00AF0B59">
            <w:pPr>
              <w:rPr>
                <w:rFonts w:ascii="Calibri" w:hAnsi="Calibri"/>
                <w:color w:val="000000"/>
                <w:sz w:val="16"/>
                <w:szCs w:val="16"/>
                <w:lang w:val="de-DE" w:eastAsia="de-DE"/>
              </w:rPr>
            </w:pPr>
          </w:p>
        </w:tc>
      </w:tr>
      <w:tr w:rsidR="00AF0B59" w:rsidRPr="00AF0B59" w14:paraId="3C7EF31D" w14:textId="77777777" w:rsidTr="00D52269">
        <w:trPr>
          <w:trHeight w:val="240"/>
        </w:trPr>
        <w:tc>
          <w:tcPr>
            <w:tcW w:w="1180" w:type="dxa"/>
            <w:tcBorders>
              <w:top w:val="nil"/>
              <w:left w:val="nil"/>
              <w:bottom w:val="nil"/>
              <w:right w:val="nil"/>
            </w:tcBorders>
            <w:shd w:val="clear" w:color="auto" w:fill="auto"/>
            <w:noWrap/>
            <w:vAlign w:val="bottom"/>
            <w:hideMark/>
          </w:tcPr>
          <w:p w14:paraId="7D089A32" w14:textId="77777777" w:rsidR="00AF0B59" w:rsidRPr="00AF0B59" w:rsidRDefault="00AF0B59" w:rsidP="00AF0B59">
            <w:pPr>
              <w:rPr>
                <w:rFonts w:ascii="Calibri" w:hAnsi="Calibri"/>
                <w:color w:val="000000"/>
                <w:sz w:val="16"/>
                <w:szCs w:val="16"/>
                <w:lang w:val="de-DE" w:eastAsia="de-D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06DAB"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6</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74C1C8D"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-3</w:t>
            </w:r>
          </w:p>
        </w:tc>
        <w:tc>
          <w:tcPr>
            <w:tcW w:w="427" w:type="dxa"/>
            <w:tcBorders>
              <w:top w:val="single" w:sz="4" w:space="0" w:color="auto"/>
              <w:left w:val="nil"/>
              <w:bottom w:val="single" w:sz="4" w:space="0" w:color="auto"/>
              <w:right w:val="single" w:sz="4" w:space="0" w:color="auto"/>
            </w:tcBorders>
            <w:shd w:val="clear" w:color="000000" w:fill="FFFF00"/>
            <w:noWrap/>
            <w:vAlign w:val="bottom"/>
            <w:hideMark/>
          </w:tcPr>
          <w:p w14:paraId="6DF0287C"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3</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314E0007"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-2</w:t>
            </w:r>
          </w:p>
        </w:tc>
        <w:tc>
          <w:tcPr>
            <w:tcW w:w="800" w:type="dxa"/>
            <w:tcBorders>
              <w:top w:val="single" w:sz="4" w:space="0" w:color="auto"/>
              <w:left w:val="nil"/>
              <w:bottom w:val="single" w:sz="4" w:space="0" w:color="auto"/>
              <w:right w:val="single" w:sz="4" w:space="0" w:color="auto"/>
            </w:tcBorders>
            <w:shd w:val="clear" w:color="000000" w:fill="FFFF00"/>
            <w:noWrap/>
            <w:vAlign w:val="bottom"/>
            <w:hideMark/>
          </w:tcPr>
          <w:p w14:paraId="1863E470"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w:t>
            </w:r>
          </w:p>
        </w:tc>
        <w:tc>
          <w:tcPr>
            <w:tcW w:w="340" w:type="dxa"/>
            <w:tcBorders>
              <w:top w:val="nil"/>
              <w:left w:val="nil"/>
              <w:bottom w:val="nil"/>
              <w:right w:val="nil"/>
            </w:tcBorders>
            <w:shd w:val="clear" w:color="auto" w:fill="auto"/>
            <w:noWrap/>
            <w:vAlign w:val="bottom"/>
            <w:hideMark/>
          </w:tcPr>
          <w:p w14:paraId="4B3F52A3"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12</w:t>
            </w:r>
          </w:p>
        </w:tc>
        <w:tc>
          <w:tcPr>
            <w:tcW w:w="900" w:type="dxa"/>
            <w:tcBorders>
              <w:top w:val="nil"/>
              <w:left w:val="nil"/>
              <w:bottom w:val="nil"/>
              <w:right w:val="nil"/>
            </w:tcBorders>
            <w:shd w:val="clear" w:color="auto" w:fill="auto"/>
            <w:noWrap/>
            <w:vAlign w:val="bottom"/>
            <w:hideMark/>
          </w:tcPr>
          <w:p w14:paraId="575208A9"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12</w:t>
            </w:r>
          </w:p>
        </w:tc>
        <w:tc>
          <w:tcPr>
            <w:tcW w:w="1300" w:type="dxa"/>
            <w:tcBorders>
              <w:top w:val="nil"/>
              <w:left w:val="nil"/>
              <w:bottom w:val="nil"/>
              <w:right w:val="nil"/>
            </w:tcBorders>
            <w:shd w:val="clear" w:color="auto" w:fill="auto"/>
            <w:noWrap/>
            <w:vAlign w:val="bottom"/>
            <w:hideMark/>
          </w:tcPr>
          <w:p w14:paraId="0123263F" w14:textId="77777777" w:rsidR="00AF0B59" w:rsidRPr="00AF0B59" w:rsidRDefault="00AF0B59" w:rsidP="00AF0B59">
            <w:pPr>
              <w:rPr>
                <w:rFonts w:ascii="Calibri" w:hAnsi="Calibri"/>
                <w:color w:val="000000"/>
                <w:sz w:val="16"/>
                <w:szCs w:val="16"/>
                <w:lang w:val="de-DE" w:eastAsia="de-DE"/>
              </w:rPr>
            </w:pPr>
          </w:p>
        </w:tc>
      </w:tr>
      <w:tr w:rsidR="00AF0B59" w:rsidRPr="00AF0B59" w14:paraId="3AA6E212" w14:textId="77777777" w:rsidTr="00D52269">
        <w:trPr>
          <w:trHeight w:val="240"/>
        </w:trPr>
        <w:tc>
          <w:tcPr>
            <w:tcW w:w="1180" w:type="dxa"/>
            <w:tcBorders>
              <w:top w:val="nil"/>
              <w:left w:val="nil"/>
              <w:bottom w:val="nil"/>
              <w:right w:val="nil"/>
            </w:tcBorders>
            <w:shd w:val="clear" w:color="auto" w:fill="auto"/>
            <w:noWrap/>
            <w:vAlign w:val="bottom"/>
            <w:hideMark/>
          </w:tcPr>
          <w:p w14:paraId="6D416A2A"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192AF45"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w:t>
            </w:r>
          </w:p>
        </w:tc>
        <w:tc>
          <w:tcPr>
            <w:tcW w:w="946" w:type="dxa"/>
            <w:tcBorders>
              <w:top w:val="nil"/>
              <w:left w:val="nil"/>
              <w:bottom w:val="single" w:sz="4" w:space="0" w:color="auto"/>
              <w:right w:val="single" w:sz="4" w:space="0" w:color="auto"/>
            </w:tcBorders>
            <w:shd w:val="clear" w:color="auto" w:fill="auto"/>
            <w:noWrap/>
            <w:vAlign w:val="bottom"/>
            <w:hideMark/>
          </w:tcPr>
          <w:p w14:paraId="735A8DA8"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w:t>
            </w:r>
          </w:p>
        </w:tc>
        <w:tc>
          <w:tcPr>
            <w:tcW w:w="427" w:type="dxa"/>
            <w:tcBorders>
              <w:top w:val="nil"/>
              <w:left w:val="nil"/>
              <w:bottom w:val="single" w:sz="4" w:space="0" w:color="auto"/>
              <w:right w:val="single" w:sz="4" w:space="0" w:color="auto"/>
            </w:tcBorders>
            <w:shd w:val="clear" w:color="000000" w:fill="FFFF00"/>
            <w:noWrap/>
            <w:vAlign w:val="bottom"/>
            <w:hideMark/>
          </w:tcPr>
          <w:p w14:paraId="73F94A95"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w:t>
            </w:r>
          </w:p>
        </w:tc>
        <w:tc>
          <w:tcPr>
            <w:tcW w:w="677" w:type="dxa"/>
            <w:tcBorders>
              <w:top w:val="nil"/>
              <w:left w:val="nil"/>
              <w:bottom w:val="single" w:sz="4" w:space="0" w:color="auto"/>
              <w:right w:val="single" w:sz="4" w:space="0" w:color="auto"/>
            </w:tcBorders>
            <w:shd w:val="clear" w:color="auto" w:fill="auto"/>
            <w:noWrap/>
            <w:vAlign w:val="bottom"/>
            <w:hideMark/>
          </w:tcPr>
          <w:p w14:paraId="3DAF38BB"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0620287E"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w:t>
            </w:r>
          </w:p>
        </w:tc>
        <w:tc>
          <w:tcPr>
            <w:tcW w:w="340" w:type="dxa"/>
            <w:tcBorders>
              <w:top w:val="nil"/>
              <w:left w:val="nil"/>
              <w:bottom w:val="nil"/>
              <w:right w:val="nil"/>
            </w:tcBorders>
            <w:shd w:val="clear" w:color="auto" w:fill="auto"/>
            <w:noWrap/>
            <w:vAlign w:val="bottom"/>
            <w:hideMark/>
          </w:tcPr>
          <w:p w14:paraId="1ABE12FD"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08EB23A5"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3FC3191A" w14:textId="77777777" w:rsidR="00AF0B59" w:rsidRPr="00AF0B59" w:rsidRDefault="00AF0B59" w:rsidP="00AF0B59">
            <w:pPr>
              <w:rPr>
                <w:rFonts w:ascii="Calibri" w:hAnsi="Calibri"/>
                <w:color w:val="000000"/>
                <w:sz w:val="16"/>
                <w:szCs w:val="16"/>
                <w:lang w:val="de-DE" w:eastAsia="de-DE"/>
              </w:rPr>
            </w:pPr>
          </w:p>
        </w:tc>
      </w:tr>
      <w:tr w:rsidR="00AF0B59" w:rsidRPr="00AF0B59" w14:paraId="3B162F84" w14:textId="77777777" w:rsidTr="00D52269">
        <w:trPr>
          <w:trHeight w:val="240"/>
        </w:trPr>
        <w:tc>
          <w:tcPr>
            <w:tcW w:w="1180" w:type="dxa"/>
            <w:tcBorders>
              <w:top w:val="nil"/>
              <w:left w:val="nil"/>
              <w:bottom w:val="nil"/>
              <w:right w:val="nil"/>
            </w:tcBorders>
            <w:shd w:val="clear" w:color="auto" w:fill="auto"/>
            <w:noWrap/>
            <w:vAlign w:val="bottom"/>
            <w:hideMark/>
          </w:tcPr>
          <w:p w14:paraId="2F3BAE66"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1F9E3B13" w14:textId="77777777" w:rsidR="00AF0B59" w:rsidRPr="00AF0B59" w:rsidRDefault="00AF0B59" w:rsidP="00AF0B59">
            <w:pPr>
              <w:rPr>
                <w:rFonts w:ascii="Calibri" w:hAnsi="Calibri"/>
                <w:color w:val="000000"/>
                <w:sz w:val="16"/>
                <w:szCs w:val="16"/>
                <w:lang w:val="de-DE" w:eastAsia="de-DE"/>
              </w:rPr>
            </w:pPr>
          </w:p>
        </w:tc>
        <w:tc>
          <w:tcPr>
            <w:tcW w:w="946" w:type="dxa"/>
            <w:tcBorders>
              <w:top w:val="nil"/>
              <w:left w:val="nil"/>
              <w:bottom w:val="nil"/>
              <w:right w:val="nil"/>
            </w:tcBorders>
            <w:shd w:val="clear" w:color="auto" w:fill="auto"/>
            <w:noWrap/>
            <w:vAlign w:val="bottom"/>
            <w:hideMark/>
          </w:tcPr>
          <w:p w14:paraId="144D0E57" w14:textId="77777777" w:rsidR="00AF0B59" w:rsidRPr="00AF0B59" w:rsidRDefault="00AF0B59" w:rsidP="00AF0B59">
            <w:pPr>
              <w:rPr>
                <w:rFonts w:ascii="Calibri" w:hAnsi="Calibri"/>
                <w:color w:val="000000"/>
                <w:sz w:val="16"/>
                <w:szCs w:val="16"/>
                <w:lang w:val="de-DE" w:eastAsia="de-DE"/>
              </w:rPr>
            </w:pPr>
          </w:p>
        </w:tc>
        <w:tc>
          <w:tcPr>
            <w:tcW w:w="427" w:type="dxa"/>
            <w:tcBorders>
              <w:top w:val="nil"/>
              <w:left w:val="nil"/>
              <w:bottom w:val="nil"/>
              <w:right w:val="nil"/>
            </w:tcBorders>
            <w:shd w:val="clear" w:color="auto" w:fill="auto"/>
            <w:noWrap/>
            <w:vAlign w:val="bottom"/>
            <w:hideMark/>
          </w:tcPr>
          <w:p w14:paraId="6B2BC930" w14:textId="77777777" w:rsidR="00AF0B59" w:rsidRPr="00AF0B59" w:rsidRDefault="00AF0B59" w:rsidP="00AF0B59">
            <w:pPr>
              <w:rPr>
                <w:rFonts w:ascii="Calibri" w:hAnsi="Calibri"/>
                <w:color w:val="000000"/>
                <w:sz w:val="16"/>
                <w:szCs w:val="16"/>
                <w:lang w:val="de-DE" w:eastAsia="de-DE"/>
              </w:rPr>
            </w:pPr>
          </w:p>
        </w:tc>
        <w:tc>
          <w:tcPr>
            <w:tcW w:w="677" w:type="dxa"/>
            <w:tcBorders>
              <w:top w:val="nil"/>
              <w:left w:val="nil"/>
              <w:bottom w:val="nil"/>
              <w:right w:val="nil"/>
            </w:tcBorders>
            <w:shd w:val="clear" w:color="auto" w:fill="auto"/>
            <w:noWrap/>
            <w:vAlign w:val="bottom"/>
            <w:hideMark/>
          </w:tcPr>
          <w:p w14:paraId="09D22F60" w14:textId="77777777" w:rsidR="00AF0B59" w:rsidRPr="00AF0B59" w:rsidRDefault="00AF0B59" w:rsidP="00AF0B59">
            <w:pPr>
              <w:rPr>
                <w:rFonts w:ascii="Calibri" w:hAnsi="Calibri"/>
                <w:color w:val="000000"/>
                <w:sz w:val="16"/>
                <w:szCs w:val="16"/>
                <w:lang w:val="de-DE" w:eastAsia="de-DE"/>
              </w:rPr>
            </w:pPr>
          </w:p>
        </w:tc>
        <w:tc>
          <w:tcPr>
            <w:tcW w:w="800" w:type="dxa"/>
            <w:tcBorders>
              <w:top w:val="nil"/>
              <w:left w:val="nil"/>
              <w:bottom w:val="nil"/>
              <w:right w:val="nil"/>
            </w:tcBorders>
            <w:shd w:val="clear" w:color="auto" w:fill="auto"/>
            <w:noWrap/>
            <w:vAlign w:val="bottom"/>
            <w:hideMark/>
          </w:tcPr>
          <w:p w14:paraId="5F702FF1"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6DEC27FC"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000000" w:fill="FFFF00"/>
            <w:noWrap/>
            <w:vAlign w:val="bottom"/>
            <w:hideMark/>
          </w:tcPr>
          <w:p w14:paraId="17C6DCEB" w14:textId="77777777" w:rsidR="00AF0B59" w:rsidRPr="00AF0B59" w:rsidRDefault="00AF0B59" w:rsidP="00AF0B59">
            <w:pPr>
              <w:jc w:val="right"/>
              <w:rPr>
                <w:rFonts w:ascii="Calibri" w:hAnsi="Calibri"/>
                <w:b/>
                <w:bCs/>
                <w:color w:val="000000"/>
                <w:sz w:val="16"/>
                <w:szCs w:val="16"/>
                <w:lang w:val="de-DE" w:eastAsia="de-DE"/>
              </w:rPr>
            </w:pPr>
            <w:r w:rsidRPr="00AF0B59">
              <w:rPr>
                <w:rFonts w:ascii="Calibri" w:hAnsi="Calibri"/>
                <w:b/>
                <w:bCs/>
                <w:color w:val="000000"/>
                <w:sz w:val="16"/>
                <w:szCs w:val="16"/>
                <w:lang w:val="de-DE" w:eastAsia="de-DE"/>
              </w:rPr>
              <w:t>12</w:t>
            </w:r>
          </w:p>
        </w:tc>
        <w:tc>
          <w:tcPr>
            <w:tcW w:w="1300" w:type="dxa"/>
            <w:tcBorders>
              <w:top w:val="nil"/>
              <w:left w:val="nil"/>
              <w:bottom w:val="nil"/>
              <w:right w:val="nil"/>
            </w:tcBorders>
            <w:shd w:val="clear" w:color="auto" w:fill="auto"/>
            <w:noWrap/>
            <w:vAlign w:val="bottom"/>
            <w:hideMark/>
          </w:tcPr>
          <w:p w14:paraId="4315EC47" w14:textId="77777777" w:rsidR="00AF0B59" w:rsidRPr="00AF0B59" w:rsidRDefault="00AF0B59" w:rsidP="00AF0B59">
            <w:pPr>
              <w:rPr>
                <w:rFonts w:ascii="Calibri" w:hAnsi="Calibri"/>
                <w:color w:val="000000"/>
                <w:sz w:val="16"/>
                <w:szCs w:val="16"/>
                <w:lang w:val="de-DE" w:eastAsia="de-DE"/>
              </w:rPr>
            </w:pPr>
          </w:p>
        </w:tc>
      </w:tr>
      <w:tr w:rsidR="00AF0B59" w:rsidRPr="00AF0B59" w14:paraId="0B91C475" w14:textId="77777777" w:rsidTr="00D52269">
        <w:trPr>
          <w:trHeight w:val="240"/>
        </w:trPr>
        <w:tc>
          <w:tcPr>
            <w:tcW w:w="1180" w:type="dxa"/>
            <w:tcBorders>
              <w:top w:val="nil"/>
              <w:left w:val="nil"/>
              <w:bottom w:val="nil"/>
              <w:right w:val="nil"/>
            </w:tcBorders>
            <w:shd w:val="clear" w:color="auto" w:fill="auto"/>
            <w:noWrap/>
            <w:vAlign w:val="bottom"/>
            <w:hideMark/>
          </w:tcPr>
          <w:p w14:paraId="5D29BEFB"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25908FD5" w14:textId="77777777" w:rsidR="00AF0B59" w:rsidRPr="00AF0B59" w:rsidRDefault="00AF0B59" w:rsidP="00AF0B59">
            <w:pPr>
              <w:rPr>
                <w:rFonts w:ascii="Calibri" w:hAnsi="Calibri"/>
                <w:color w:val="000000"/>
                <w:sz w:val="16"/>
                <w:szCs w:val="16"/>
                <w:lang w:val="de-DE" w:eastAsia="de-DE"/>
              </w:rPr>
            </w:pPr>
          </w:p>
        </w:tc>
        <w:tc>
          <w:tcPr>
            <w:tcW w:w="946" w:type="dxa"/>
            <w:tcBorders>
              <w:top w:val="nil"/>
              <w:left w:val="nil"/>
              <w:bottom w:val="nil"/>
              <w:right w:val="nil"/>
            </w:tcBorders>
            <w:shd w:val="clear" w:color="auto" w:fill="auto"/>
            <w:noWrap/>
            <w:vAlign w:val="bottom"/>
            <w:hideMark/>
          </w:tcPr>
          <w:p w14:paraId="35EAA064" w14:textId="77777777" w:rsidR="00AF0B59" w:rsidRPr="00AF0B59" w:rsidRDefault="00AF0B59" w:rsidP="00AF0B59">
            <w:pPr>
              <w:rPr>
                <w:rFonts w:ascii="Calibri" w:hAnsi="Calibri"/>
                <w:color w:val="000000"/>
                <w:sz w:val="16"/>
                <w:szCs w:val="16"/>
                <w:lang w:val="de-DE" w:eastAsia="de-DE"/>
              </w:rPr>
            </w:pPr>
          </w:p>
        </w:tc>
        <w:tc>
          <w:tcPr>
            <w:tcW w:w="427" w:type="dxa"/>
            <w:tcBorders>
              <w:top w:val="nil"/>
              <w:left w:val="nil"/>
              <w:bottom w:val="nil"/>
              <w:right w:val="nil"/>
            </w:tcBorders>
            <w:shd w:val="clear" w:color="auto" w:fill="auto"/>
            <w:noWrap/>
            <w:vAlign w:val="bottom"/>
            <w:hideMark/>
          </w:tcPr>
          <w:p w14:paraId="0517F725" w14:textId="77777777" w:rsidR="00AF0B59" w:rsidRPr="00AF0B59" w:rsidRDefault="00AF0B59" w:rsidP="00AF0B59">
            <w:pPr>
              <w:rPr>
                <w:rFonts w:ascii="Calibri" w:hAnsi="Calibri"/>
                <w:color w:val="000000"/>
                <w:sz w:val="16"/>
                <w:szCs w:val="16"/>
                <w:lang w:val="de-DE" w:eastAsia="de-DE"/>
              </w:rPr>
            </w:pPr>
          </w:p>
        </w:tc>
        <w:tc>
          <w:tcPr>
            <w:tcW w:w="677" w:type="dxa"/>
            <w:tcBorders>
              <w:top w:val="nil"/>
              <w:left w:val="nil"/>
              <w:bottom w:val="nil"/>
              <w:right w:val="nil"/>
            </w:tcBorders>
            <w:shd w:val="clear" w:color="auto" w:fill="auto"/>
            <w:noWrap/>
            <w:vAlign w:val="bottom"/>
            <w:hideMark/>
          </w:tcPr>
          <w:p w14:paraId="0370FF9E" w14:textId="77777777" w:rsidR="00AF0B59" w:rsidRPr="00AF0B59" w:rsidRDefault="00AF0B59" w:rsidP="00AF0B59">
            <w:pPr>
              <w:rPr>
                <w:rFonts w:ascii="Calibri" w:hAnsi="Calibri"/>
                <w:color w:val="000000"/>
                <w:sz w:val="16"/>
                <w:szCs w:val="16"/>
                <w:lang w:val="de-DE" w:eastAsia="de-DE"/>
              </w:rPr>
            </w:pPr>
          </w:p>
        </w:tc>
        <w:tc>
          <w:tcPr>
            <w:tcW w:w="800" w:type="dxa"/>
            <w:tcBorders>
              <w:top w:val="nil"/>
              <w:left w:val="nil"/>
              <w:bottom w:val="nil"/>
              <w:right w:val="nil"/>
            </w:tcBorders>
            <w:shd w:val="clear" w:color="auto" w:fill="auto"/>
            <w:noWrap/>
            <w:vAlign w:val="bottom"/>
            <w:hideMark/>
          </w:tcPr>
          <w:p w14:paraId="210AF437" w14:textId="77777777" w:rsidR="00AF0B59" w:rsidRPr="00AF0B59" w:rsidRDefault="00AF0B59" w:rsidP="00AF0B59">
            <w:pPr>
              <w:rPr>
                <w:rFonts w:ascii="Calibri" w:hAnsi="Calibri"/>
                <w:color w:val="000000"/>
                <w:sz w:val="16"/>
                <w:szCs w:val="16"/>
                <w:lang w:val="de-DE" w:eastAsia="de-DE"/>
              </w:rPr>
            </w:pPr>
          </w:p>
        </w:tc>
        <w:tc>
          <w:tcPr>
            <w:tcW w:w="340" w:type="dxa"/>
            <w:tcBorders>
              <w:top w:val="nil"/>
              <w:left w:val="nil"/>
              <w:bottom w:val="nil"/>
              <w:right w:val="nil"/>
            </w:tcBorders>
            <w:shd w:val="clear" w:color="auto" w:fill="auto"/>
            <w:noWrap/>
            <w:vAlign w:val="bottom"/>
            <w:hideMark/>
          </w:tcPr>
          <w:p w14:paraId="3C47B514" w14:textId="77777777" w:rsidR="00AF0B59" w:rsidRPr="00AF0B59" w:rsidRDefault="00AF0B59" w:rsidP="00AF0B59">
            <w:pPr>
              <w:rPr>
                <w:rFonts w:ascii="Calibri" w:hAnsi="Calibri"/>
                <w:color w:val="000000"/>
                <w:sz w:val="16"/>
                <w:szCs w:val="16"/>
                <w:lang w:val="de-DE" w:eastAsia="de-DE"/>
              </w:rPr>
            </w:pPr>
          </w:p>
        </w:tc>
        <w:tc>
          <w:tcPr>
            <w:tcW w:w="900" w:type="dxa"/>
            <w:tcBorders>
              <w:top w:val="nil"/>
              <w:left w:val="nil"/>
              <w:bottom w:val="nil"/>
              <w:right w:val="nil"/>
            </w:tcBorders>
            <w:shd w:val="clear" w:color="auto" w:fill="auto"/>
            <w:noWrap/>
            <w:vAlign w:val="bottom"/>
            <w:hideMark/>
          </w:tcPr>
          <w:p w14:paraId="25FA849A" w14:textId="77777777" w:rsidR="00AF0B59" w:rsidRPr="00AF0B59" w:rsidRDefault="00AF0B59" w:rsidP="00AF0B59">
            <w:pPr>
              <w:rPr>
                <w:rFonts w:ascii="Calibri" w:hAnsi="Calibri"/>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16BDD49A" w14:textId="77777777" w:rsidR="00AF0B59" w:rsidRPr="00AF0B59" w:rsidRDefault="00AF0B59" w:rsidP="00AF0B59">
            <w:pPr>
              <w:rPr>
                <w:rFonts w:ascii="Calibri" w:hAnsi="Calibri"/>
                <w:color w:val="000000"/>
                <w:sz w:val="16"/>
                <w:szCs w:val="16"/>
                <w:lang w:val="de-DE" w:eastAsia="de-DE"/>
              </w:rPr>
            </w:pPr>
          </w:p>
        </w:tc>
      </w:tr>
      <w:tr w:rsidR="00AF0B59" w:rsidRPr="00AF0B59" w14:paraId="4ECC6E60" w14:textId="77777777" w:rsidTr="00D52269">
        <w:trPr>
          <w:trHeight w:val="240"/>
        </w:trPr>
        <w:tc>
          <w:tcPr>
            <w:tcW w:w="1180" w:type="dxa"/>
            <w:tcBorders>
              <w:top w:val="nil"/>
              <w:left w:val="nil"/>
              <w:bottom w:val="nil"/>
              <w:right w:val="nil"/>
            </w:tcBorders>
            <w:shd w:val="clear" w:color="auto" w:fill="auto"/>
            <w:noWrap/>
            <w:vAlign w:val="bottom"/>
            <w:hideMark/>
          </w:tcPr>
          <w:p w14:paraId="722A6BEE" w14:textId="77777777" w:rsidR="00AF0B59" w:rsidRPr="00AF0B59" w:rsidRDefault="00AF0B59" w:rsidP="00AF0B59">
            <w:pPr>
              <w:rPr>
                <w:rFonts w:ascii="Calibri" w:hAnsi="Calibri"/>
                <w:color w:val="000000"/>
                <w:sz w:val="16"/>
                <w:szCs w:val="16"/>
                <w:lang w:val="de-DE" w:eastAsia="de-DE"/>
              </w:rPr>
            </w:pPr>
          </w:p>
        </w:tc>
        <w:tc>
          <w:tcPr>
            <w:tcW w:w="1080" w:type="dxa"/>
            <w:tcBorders>
              <w:top w:val="nil"/>
              <w:left w:val="nil"/>
              <w:bottom w:val="nil"/>
              <w:right w:val="nil"/>
            </w:tcBorders>
            <w:shd w:val="clear" w:color="auto" w:fill="auto"/>
            <w:noWrap/>
            <w:vAlign w:val="bottom"/>
            <w:hideMark/>
          </w:tcPr>
          <w:p w14:paraId="607B88D6" w14:textId="77777777" w:rsidR="00AF0B59" w:rsidRPr="00AF0B59" w:rsidRDefault="00AF0B59" w:rsidP="00AF0B59">
            <w:pPr>
              <w:rPr>
                <w:rFonts w:ascii="Calibri" w:hAnsi="Calibri"/>
                <w:color w:val="000000"/>
                <w:sz w:val="16"/>
                <w:szCs w:val="16"/>
                <w:lang w:val="de-DE" w:eastAsia="de-DE"/>
              </w:rPr>
            </w:pPr>
          </w:p>
        </w:tc>
        <w:tc>
          <w:tcPr>
            <w:tcW w:w="946" w:type="dxa"/>
            <w:tcBorders>
              <w:top w:val="nil"/>
              <w:left w:val="nil"/>
              <w:bottom w:val="nil"/>
              <w:right w:val="nil"/>
            </w:tcBorders>
            <w:shd w:val="clear" w:color="000000" w:fill="FFFF00"/>
            <w:noWrap/>
            <w:vAlign w:val="bottom"/>
            <w:hideMark/>
          </w:tcPr>
          <w:p w14:paraId="7E3D71D9"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 xml:space="preserve">7 </w:t>
            </w:r>
            <w:proofErr w:type="spellStart"/>
            <w:r w:rsidRPr="00AF0B59">
              <w:rPr>
                <w:rFonts w:ascii="Calibri" w:hAnsi="Calibri"/>
                <w:color w:val="000000"/>
                <w:sz w:val="16"/>
                <w:szCs w:val="16"/>
                <w:lang w:val="de-DE" w:eastAsia="de-DE"/>
              </w:rPr>
              <w:t>Absch</w:t>
            </w:r>
            <w:proofErr w:type="spellEnd"/>
            <w:r w:rsidRPr="00AF0B59">
              <w:rPr>
                <w:rFonts w:ascii="Calibri" w:hAnsi="Calibri"/>
                <w:color w:val="000000"/>
                <w:sz w:val="16"/>
                <w:szCs w:val="16"/>
                <w:lang w:val="de-DE" w:eastAsia="de-DE"/>
              </w:rPr>
              <w:t>. V</w:t>
            </w:r>
          </w:p>
        </w:tc>
        <w:tc>
          <w:tcPr>
            <w:tcW w:w="427" w:type="dxa"/>
            <w:tcBorders>
              <w:top w:val="nil"/>
              <w:left w:val="nil"/>
              <w:bottom w:val="nil"/>
              <w:right w:val="nil"/>
            </w:tcBorders>
            <w:shd w:val="clear" w:color="000000" w:fill="FFFF00"/>
            <w:noWrap/>
            <w:vAlign w:val="bottom"/>
            <w:hideMark/>
          </w:tcPr>
          <w:p w14:paraId="1645988E"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14</w:t>
            </w:r>
          </w:p>
        </w:tc>
        <w:tc>
          <w:tcPr>
            <w:tcW w:w="677" w:type="dxa"/>
            <w:tcBorders>
              <w:top w:val="nil"/>
              <w:left w:val="nil"/>
              <w:bottom w:val="nil"/>
              <w:right w:val="nil"/>
            </w:tcBorders>
            <w:shd w:val="clear" w:color="000000" w:fill="FFFF00"/>
            <w:noWrap/>
            <w:vAlign w:val="bottom"/>
            <w:hideMark/>
          </w:tcPr>
          <w:p w14:paraId="06FA49D8" w14:textId="77777777" w:rsidR="00AF0B59" w:rsidRPr="00AF0B59" w:rsidRDefault="00AF0B59" w:rsidP="00AF0B59">
            <w:pPr>
              <w:jc w:val="center"/>
              <w:rPr>
                <w:rFonts w:ascii="Calibri" w:hAnsi="Calibri"/>
                <w:color w:val="000000"/>
                <w:sz w:val="16"/>
                <w:szCs w:val="16"/>
                <w:lang w:val="de-DE" w:eastAsia="de-DE"/>
              </w:rPr>
            </w:pPr>
            <w:r w:rsidRPr="00AF0B59">
              <w:rPr>
                <w:rFonts w:ascii="Calibri" w:hAnsi="Calibri"/>
                <w:color w:val="000000"/>
                <w:sz w:val="16"/>
                <w:szCs w:val="16"/>
                <w:lang w:val="de-DE" w:eastAsia="de-DE"/>
              </w:rPr>
              <w:t>/</w:t>
            </w:r>
          </w:p>
        </w:tc>
        <w:tc>
          <w:tcPr>
            <w:tcW w:w="800" w:type="dxa"/>
            <w:tcBorders>
              <w:top w:val="nil"/>
              <w:left w:val="nil"/>
              <w:bottom w:val="nil"/>
              <w:right w:val="nil"/>
            </w:tcBorders>
            <w:shd w:val="clear" w:color="000000" w:fill="FFFF00"/>
            <w:noWrap/>
            <w:vAlign w:val="bottom"/>
            <w:hideMark/>
          </w:tcPr>
          <w:p w14:paraId="4AEF972B" w14:textId="77777777" w:rsidR="00AF0B59" w:rsidRPr="00AF0B59" w:rsidRDefault="00AF0B59" w:rsidP="00AF0B59">
            <w:pPr>
              <w:rPr>
                <w:rFonts w:ascii="Calibri" w:hAnsi="Calibri"/>
                <w:color w:val="000000"/>
                <w:sz w:val="16"/>
                <w:szCs w:val="16"/>
                <w:lang w:val="de-DE" w:eastAsia="de-DE"/>
              </w:rPr>
            </w:pPr>
            <w:r w:rsidRPr="00AF0B59">
              <w:rPr>
                <w:rFonts w:ascii="Calibri" w:hAnsi="Calibri"/>
                <w:color w:val="000000"/>
                <w:sz w:val="16"/>
                <w:szCs w:val="16"/>
                <w:lang w:val="de-DE" w:eastAsia="de-DE"/>
              </w:rPr>
              <w:t>5 HW Eins</w:t>
            </w:r>
          </w:p>
        </w:tc>
        <w:tc>
          <w:tcPr>
            <w:tcW w:w="340" w:type="dxa"/>
            <w:tcBorders>
              <w:top w:val="nil"/>
              <w:left w:val="nil"/>
              <w:bottom w:val="nil"/>
              <w:right w:val="nil"/>
            </w:tcBorders>
            <w:shd w:val="clear" w:color="000000" w:fill="FFFF00"/>
            <w:noWrap/>
            <w:vAlign w:val="bottom"/>
            <w:hideMark/>
          </w:tcPr>
          <w:p w14:paraId="64873332" w14:textId="77777777" w:rsidR="00AF0B59" w:rsidRPr="00AF0B59" w:rsidRDefault="00AF0B59" w:rsidP="00AF0B59">
            <w:pPr>
              <w:jc w:val="right"/>
              <w:rPr>
                <w:rFonts w:ascii="Calibri" w:hAnsi="Calibri"/>
                <w:color w:val="000000"/>
                <w:sz w:val="16"/>
                <w:szCs w:val="16"/>
                <w:lang w:val="de-DE" w:eastAsia="de-DE"/>
              </w:rPr>
            </w:pPr>
            <w:r w:rsidRPr="00AF0B59">
              <w:rPr>
                <w:rFonts w:ascii="Calibri" w:hAnsi="Calibri"/>
                <w:color w:val="000000"/>
                <w:sz w:val="16"/>
                <w:szCs w:val="16"/>
                <w:lang w:val="de-DE" w:eastAsia="de-DE"/>
              </w:rPr>
              <w:t>14</w:t>
            </w:r>
          </w:p>
        </w:tc>
        <w:tc>
          <w:tcPr>
            <w:tcW w:w="900" w:type="dxa"/>
            <w:tcBorders>
              <w:top w:val="nil"/>
              <w:left w:val="nil"/>
              <w:bottom w:val="nil"/>
              <w:right w:val="nil"/>
            </w:tcBorders>
            <w:shd w:val="clear" w:color="auto" w:fill="auto"/>
            <w:noWrap/>
            <w:vAlign w:val="bottom"/>
            <w:hideMark/>
          </w:tcPr>
          <w:p w14:paraId="31C3F88E" w14:textId="77777777" w:rsidR="00AF0B59" w:rsidRPr="00AF0B59" w:rsidRDefault="00AF0B59" w:rsidP="00AF0B59">
            <w:pPr>
              <w:rPr>
                <w:rFonts w:ascii="Calibri" w:hAnsi="Calibri"/>
                <w:b/>
                <w:bCs/>
                <w:color w:val="000000"/>
                <w:sz w:val="16"/>
                <w:szCs w:val="16"/>
                <w:lang w:val="de-DE" w:eastAsia="de-DE"/>
              </w:rPr>
            </w:pPr>
          </w:p>
        </w:tc>
        <w:tc>
          <w:tcPr>
            <w:tcW w:w="1300" w:type="dxa"/>
            <w:tcBorders>
              <w:top w:val="nil"/>
              <w:left w:val="nil"/>
              <w:bottom w:val="nil"/>
              <w:right w:val="nil"/>
            </w:tcBorders>
            <w:shd w:val="clear" w:color="auto" w:fill="auto"/>
            <w:noWrap/>
            <w:vAlign w:val="bottom"/>
            <w:hideMark/>
          </w:tcPr>
          <w:p w14:paraId="46232EEF" w14:textId="77777777" w:rsidR="00AF0B59" w:rsidRPr="00AF0B59" w:rsidRDefault="00AF0B59" w:rsidP="00AF0B59">
            <w:pPr>
              <w:rPr>
                <w:rFonts w:ascii="Calibri" w:hAnsi="Calibri"/>
                <w:color w:val="000000"/>
                <w:sz w:val="16"/>
                <w:szCs w:val="16"/>
                <w:lang w:val="de-DE" w:eastAsia="de-DE"/>
              </w:rPr>
            </w:pPr>
          </w:p>
        </w:tc>
      </w:tr>
    </w:tbl>
    <w:p w14:paraId="3869384F" w14:textId="77777777" w:rsidR="00AF0B59" w:rsidRDefault="00AF0B59" w:rsidP="00295349">
      <w:pPr>
        <w:ind w:right="-290"/>
        <w:rPr>
          <w:rFonts w:asciiTheme="majorHAnsi" w:hAnsiTheme="majorHAnsi" w:cs="Arial"/>
          <w:sz w:val="22"/>
          <w:szCs w:val="22"/>
          <w:lang w:val="de-DE"/>
        </w:rPr>
      </w:pPr>
    </w:p>
    <w:p w14:paraId="616416EF" w14:textId="77777777" w:rsidR="0021292A" w:rsidRPr="0021292A" w:rsidRDefault="0021292A" w:rsidP="0021292A">
      <w:pPr>
        <w:rPr>
          <w:rFonts w:asciiTheme="majorHAnsi" w:hAnsiTheme="majorHAnsi" w:cs="Arial"/>
          <w:sz w:val="22"/>
          <w:szCs w:val="22"/>
          <w:lang w:val="de-DE"/>
        </w:rPr>
      </w:pPr>
      <w:r w:rsidRPr="0021292A">
        <w:rPr>
          <w:rFonts w:asciiTheme="majorHAnsi" w:hAnsiTheme="majorHAnsi" w:cs="Arial"/>
          <w:sz w:val="22"/>
          <w:szCs w:val="22"/>
          <w:lang w:val="de-DE"/>
        </w:rPr>
        <w:t xml:space="preserve"> </w:t>
      </w:r>
    </w:p>
    <w:tbl>
      <w:tblPr>
        <w:tblW w:w="4260" w:type="dxa"/>
        <w:tblInd w:w="55" w:type="dxa"/>
        <w:tblCellMar>
          <w:left w:w="70" w:type="dxa"/>
          <w:right w:w="70" w:type="dxa"/>
        </w:tblCellMar>
        <w:tblLook w:val="04A0" w:firstRow="1" w:lastRow="0" w:firstColumn="1" w:lastColumn="0" w:noHBand="0" w:noVBand="1"/>
      </w:tblPr>
      <w:tblGrid>
        <w:gridCol w:w="980"/>
        <w:gridCol w:w="1409"/>
        <w:gridCol w:w="385"/>
        <w:gridCol w:w="1101"/>
        <w:gridCol w:w="385"/>
      </w:tblGrid>
      <w:tr w:rsidR="00AF0B59" w:rsidRPr="000F26F1" w14:paraId="20E0180D" w14:textId="77777777" w:rsidTr="00AF0B59">
        <w:trPr>
          <w:trHeight w:val="240"/>
        </w:trPr>
        <w:tc>
          <w:tcPr>
            <w:tcW w:w="980" w:type="dxa"/>
            <w:tcBorders>
              <w:top w:val="nil"/>
              <w:left w:val="nil"/>
              <w:bottom w:val="nil"/>
              <w:right w:val="nil"/>
            </w:tcBorders>
            <w:shd w:val="clear" w:color="auto" w:fill="auto"/>
            <w:noWrap/>
            <w:vAlign w:val="bottom"/>
            <w:hideMark/>
          </w:tcPr>
          <w:p w14:paraId="79E40464" w14:textId="77777777" w:rsidR="00AF0B59" w:rsidRPr="000F26F1" w:rsidRDefault="00AF0B59" w:rsidP="000F26F1">
            <w:pPr>
              <w:rPr>
                <w:rFonts w:ascii="Calibri" w:hAnsi="Calibri"/>
                <w:color w:val="000000"/>
                <w:sz w:val="20"/>
                <w:szCs w:val="20"/>
                <w:lang w:val="de-DE" w:eastAsia="de-DE"/>
              </w:rPr>
            </w:pPr>
          </w:p>
        </w:tc>
        <w:tc>
          <w:tcPr>
            <w:tcW w:w="3280" w:type="dxa"/>
            <w:gridSpan w:val="4"/>
            <w:tcBorders>
              <w:top w:val="nil"/>
              <w:left w:val="nil"/>
              <w:bottom w:val="single" w:sz="4" w:space="0" w:color="auto"/>
              <w:right w:val="nil"/>
            </w:tcBorders>
            <w:shd w:val="clear" w:color="auto" w:fill="auto"/>
            <w:noWrap/>
            <w:vAlign w:val="bottom"/>
            <w:hideMark/>
          </w:tcPr>
          <w:p w14:paraId="3B896478" w14:textId="77777777" w:rsidR="00AF0B59" w:rsidRPr="000F26F1" w:rsidRDefault="00AF0B59" w:rsidP="000F26F1">
            <w:pPr>
              <w:jc w:val="center"/>
              <w:rPr>
                <w:rFonts w:ascii="Calibri" w:hAnsi="Calibri"/>
                <w:color w:val="000000"/>
                <w:sz w:val="20"/>
                <w:szCs w:val="20"/>
                <w:lang w:val="de-DE" w:eastAsia="de-DE"/>
              </w:rPr>
            </w:pPr>
            <w:r w:rsidRPr="000F26F1">
              <w:rPr>
                <w:rFonts w:ascii="Calibri" w:hAnsi="Calibri"/>
                <w:color w:val="000000"/>
                <w:sz w:val="20"/>
                <w:szCs w:val="20"/>
                <w:lang w:val="de-DE" w:eastAsia="de-DE"/>
              </w:rPr>
              <w:t>1 HW Vorrat</w:t>
            </w:r>
          </w:p>
        </w:tc>
      </w:tr>
      <w:tr w:rsidR="00AF0B59" w:rsidRPr="000F26F1" w14:paraId="37DBEB25" w14:textId="77777777" w:rsidTr="00AF0B59">
        <w:trPr>
          <w:trHeight w:val="240"/>
        </w:trPr>
        <w:tc>
          <w:tcPr>
            <w:tcW w:w="980" w:type="dxa"/>
            <w:tcBorders>
              <w:top w:val="nil"/>
              <w:left w:val="nil"/>
              <w:bottom w:val="nil"/>
              <w:right w:val="nil"/>
            </w:tcBorders>
            <w:shd w:val="clear" w:color="auto" w:fill="auto"/>
            <w:noWrap/>
            <w:vAlign w:val="bottom"/>
            <w:hideMark/>
          </w:tcPr>
          <w:p w14:paraId="2715328D"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73410032"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EBK</w:t>
            </w:r>
          </w:p>
        </w:tc>
        <w:tc>
          <w:tcPr>
            <w:tcW w:w="385" w:type="dxa"/>
            <w:tcBorders>
              <w:top w:val="nil"/>
              <w:left w:val="nil"/>
              <w:bottom w:val="nil"/>
              <w:right w:val="single" w:sz="4" w:space="0" w:color="auto"/>
            </w:tcBorders>
            <w:shd w:val="clear" w:color="auto" w:fill="auto"/>
            <w:noWrap/>
            <w:vAlign w:val="bottom"/>
            <w:hideMark/>
          </w:tcPr>
          <w:p w14:paraId="1FB1681D"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20</w:t>
            </w:r>
          </w:p>
        </w:tc>
        <w:tc>
          <w:tcPr>
            <w:tcW w:w="1101" w:type="dxa"/>
            <w:tcBorders>
              <w:top w:val="nil"/>
              <w:left w:val="nil"/>
              <w:bottom w:val="nil"/>
              <w:right w:val="nil"/>
            </w:tcBorders>
            <w:shd w:val="clear" w:color="auto" w:fill="auto"/>
            <w:noWrap/>
            <w:vAlign w:val="bottom"/>
            <w:hideMark/>
          </w:tcPr>
          <w:p w14:paraId="73F3F461"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SBK</w:t>
            </w:r>
          </w:p>
        </w:tc>
        <w:tc>
          <w:tcPr>
            <w:tcW w:w="385" w:type="dxa"/>
            <w:tcBorders>
              <w:top w:val="nil"/>
              <w:left w:val="nil"/>
              <w:bottom w:val="nil"/>
              <w:right w:val="nil"/>
            </w:tcBorders>
            <w:shd w:val="clear" w:color="000000" w:fill="D8E4BC"/>
            <w:noWrap/>
            <w:vAlign w:val="bottom"/>
            <w:hideMark/>
          </w:tcPr>
          <w:p w14:paraId="70F310E4"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28</w:t>
            </w:r>
          </w:p>
        </w:tc>
      </w:tr>
      <w:tr w:rsidR="00AF0B59" w:rsidRPr="000F26F1" w14:paraId="0AB14876" w14:textId="77777777" w:rsidTr="00AF0B59">
        <w:trPr>
          <w:trHeight w:val="240"/>
        </w:trPr>
        <w:tc>
          <w:tcPr>
            <w:tcW w:w="980" w:type="dxa"/>
            <w:tcBorders>
              <w:top w:val="nil"/>
              <w:left w:val="nil"/>
              <w:bottom w:val="nil"/>
              <w:right w:val="nil"/>
            </w:tcBorders>
            <w:shd w:val="clear" w:color="auto" w:fill="auto"/>
            <w:noWrap/>
            <w:vAlign w:val="bottom"/>
            <w:hideMark/>
          </w:tcPr>
          <w:p w14:paraId="59BEAA9D"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02A42E31"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5 HW E</w:t>
            </w:r>
          </w:p>
        </w:tc>
        <w:tc>
          <w:tcPr>
            <w:tcW w:w="385" w:type="dxa"/>
            <w:tcBorders>
              <w:top w:val="nil"/>
              <w:left w:val="nil"/>
              <w:bottom w:val="nil"/>
              <w:right w:val="single" w:sz="4" w:space="0" w:color="auto"/>
            </w:tcBorders>
            <w:shd w:val="clear" w:color="auto" w:fill="auto"/>
            <w:noWrap/>
            <w:vAlign w:val="bottom"/>
            <w:hideMark/>
          </w:tcPr>
          <w:p w14:paraId="6F8CC984"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8</w:t>
            </w:r>
          </w:p>
        </w:tc>
        <w:tc>
          <w:tcPr>
            <w:tcW w:w="1101" w:type="dxa"/>
            <w:tcBorders>
              <w:top w:val="nil"/>
              <w:left w:val="nil"/>
              <w:bottom w:val="nil"/>
              <w:right w:val="nil"/>
            </w:tcBorders>
            <w:shd w:val="clear" w:color="auto" w:fill="auto"/>
            <w:noWrap/>
            <w:vAlign w:val="bottom"/>
            <w:hideMark/>
          </w:tcPr>
          <w:p w14:paraId="071BC43F"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nil"/>
            </w:tcBorders>
            <w:shd w:val="clear" w:color="auto" w:fill="auto"/>
            <w:noWrap/>
            <w:vAlign w:val="bottom"/>
            <w:hideMark/>
          </w:tcPr>
          <w:p w14:paraId="4F444FAC" w14:textId="77777777" w:rsidR="00AF0B59" w:rsidRPr="000F26F1" w:rsidRDefault="00AF0B59" w:rsidP="000F26F1">
            <w:pPr>
              <w:rPr>
                <w:rFonts w:ascii="Calibri" w:hAnsi="Calibri"/>
                <w:color w:val="000000"/>
                <w:sz w:val="20"/>
                <w:szCs w:val="20"/>
                <w:lang w:val="de-DE" w:eastAsia="de-DE"/>
              </w:rPr>
            </w:pPr>
          </w:p>
        </w:tc>
      </w:tr>
      <w:tr w:rsidR="00AF0B59" w:rsidRPr="000F26F1" w14:paraId="26BD9725" w14:textId="77777777" w:rsidTr="00AF0B59">
        <w:trPr>
          <w:trHeight w:val="240"/>
        </w:trPr>
        <w:tc>
          <w:tcPr>
            <w:tcW w:w="980" w:type="dxa"/>
            <w:tcBorders>
              <w:top w:val="nil"/>
              <w:left w:val="nil"/>
              <w:bottom w:val="nil"/>
              <w:right w:val="nil"/>
            </w:tcBorders>
            <w:shd w:val="clear" w:color="auto" w:fill="auto"/>
            <w:noWrap/>
            <w:vAlign w:val="bottom"/>
            <w:hideMark/>
          </w:tcPr>
          <w:p w14:paraId="30380748"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707C2ED8"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single" w:sz="4" w:space="0" w:color="auto"/>
            </w:tcBorders>
            <w:shd w:val="clear" w:color="auto" w:fill="auto"/>
            <w:noWrap/>
            <w:vAlign w:val="bottom"/>
            <w:hideMark/>
          </w:tcPr>
          <w:p w14:paraId="671DFE91"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28</w:t>
            </w:r>
          </w:p>
        </w:tc>
        <w:tc>
          <w:tcPr>
            <w:tcW w:w="1101" w:type="dxa"/>
            <w:tcBorders>
              <w:top w:val="nil"/>
              <w:left w:val="nil"/>
              <w:bottom w:val="nil"/>
              <w:right w:val="nil"/>
            </w:tcBorders>
            <w:shd w:val="clear" w:color="auto" w:fill="auto"/>
            <w:noWrap/>
            <w:vAlign w:val="bottom"/>
            <w:hideMark/>
          </w:tcPr>
          <w:p w14:paraId="04BBE250"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nil"/>
            </w:tcBorders>
            <w:shd w:val="clear" w:color="auto" w:fill="auto"/>
            <w:noWrap/>
            <w:vAlign w:val="bottom"/>
            <w:hideMark/>
          </w:tcPr>
          <w:p w14:paraId="36E5BE2D"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28</w:t>
            </w:r>
          </w:p>
        </w:tc>
      </w:tr>
      <w:tr w:rsidR="00AF0B59" w:rsidRPr="000F26F1" w14:paraId="5623C107" w14:textId="77777777" w:rsidTr="00AF0B59">
        <w:trPr>
          <w:trHeight w:val="240"/>
        </w:trPr>
        <w:tc>
          <w:tcPr>
            <w:tcW w:w="980" w:type="dxa"/>
            <w:tcBorders>
              <w:top w:val="nil"/>
              <w:left w:val="nil"/>
              <w:bottom w:val="nil"/>
              <w:right w:val="nil"/>
            </w:tcBorders>
            <w:shd w:val="clear" w:color="auto" w:fill="auto"/>
            <w:noWrap/>
            <w:vAlign w:val="bottom"/>
            <w:hideMark/>
          </w:tcPr>
          <w:p w14:paraId="39D11215"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24AF73AA"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nil"/>
            </w:tcBorders>
            <w:shd w:val="clear" w:color="auto" w:fill="auto"/>
            <w:noWrap/>
            <w:vAlign w:val="bottom"/>
            <w:hideMark/>
          </w:tcPr>
          <w:p w14:paraId="79F517E5" w14:textId="77777777" w:rsidR="00AF0B59" w:rsidRPr="000F26F1" w:rsidRDefault="00AF0B59" w:rsidP="000F26F1">
            <w:pPr>
              <w:rPr>
                <w:rFonts w:ascii="Calibri" w:hAnsi="Calibri"/>
                <w:color w:val="000000"/>
                <w:sz w:val="20"/>
                <w:szCs w:val="20"/>
                <w:lang w:val="de-DE" w:eastAsia="de-DE"/>
              </w:rPr>
            </w:pPr>
          </w:p>
        </w:tc>
        <w:tc>
          <w:tcPr>
            <w:tcW w:w="1101" w:type="dxa"/>
            <w:tcBorders>
              <w:top w:val="nil"/>
              <w:left w:val="nil"/>
              <w:bottom w:val="nil"/>
              <w:right w:val="nil"/>
            </w:tcBorders>
            <w:shd w:val="clear" w:color="auto" w:fill="auto"/>
            <w:noWrap/>
            <w:vAlign w:val="bottom"/>
            <w:hideMark/>
          </w:tcPr>
          <w:p w14:paraId="4AA2B5E9"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nil"/>
            </w:tcBorders>
            <w:shd w:val="clear" w:color="auto" w:fill="auto"/>
            <w:noWrap/>
            <w:vAlign w:val="bottom"/>
            <w:hideMark/>
          </w:tcPr>
          <w:p w14:paraId="5F298016" w14:textId="77777777" w:rsidR="00AF0B59" w:rsidRPr="000F26F1" w:rsidRDefault="00AF0B59" w:rsidP="000F26F1">
            <w:pPr>
              <w:rPr>
                <w:rFonts w:ascii="Calibri" w:hAnsi="Calibri"/>
                <w:color w:val="000000"/>
                <w:sz w:val="20"/>
                <w:szCs w:val="20"/>
                <w:lang w:val="de-DE" w:eastAsia="de-DE"/>
              </w:rPr>
            </w:pPr>
          </w:p>
        </w:tc>
      </w:tr>
      <w:tr w:rsidR="00AF0B59" w:rsidRPr="000F26F1" w14:paraId="61C3B5F7" w14:textId="77777777" w:rsidTr="00AF0B59">
        <w:trPr>
          <w:trHeight w:val="240"/>
        </w:trPr>
        <w:tc>
          <w:tcPr>
            <w:tcW w:w="980" w:type="dxa"/>
            <w:tcBorders>
              <w:top w:val="nil"/>
              <w:left w:val="nil"/>
              <w:bottom w:val="nil"/>
              <w:right w:val="nil"/>
            </w:tcBorders>
            <w:shd w:val="clear" w:color="auto" w:fill="auto"/>
            <w:noWrap/>
            <w:vAlign w:val="bottom"/>
            <w:hideMark/>
          </w:tcPr>
          <w:p w14:paraId="3EEBC63C" w14:textId="77777777" w:rsidR="00AF0B59" w:rsidRPr="000F26F1" w:rsidRDefault="00AF0B59" w:rsidP="000F26F1">
            <w:pPr>
              <w:rPr>
                <w:rFonts w:ascii="Calibri" w:hAnsi="Calibri"/>
                <w:color w:val="000000"/>
                <w:sz w:val="20"/>
                <w:szCs w:val="20"/>
                <w:lang w:val="de-DE" w:eastAsia="de-DE"/>
              </w:rPr>
            </w:pPr>
          </w:p>
        </w:tc>
        <w:tc>
          <w:tcPr>
            <w:tcW w:w="3280" w:type="dxa"/>
            <w:gridSpan w:val="4"/>
            <w:tcBorders>
              <w:top w:val="nil"/>
              <w:left w:val="nil"/>
              <w:bottom w:val="single" w:sz="4" w:space="0" w:color="auto"/>
              <w:right w:val="nil"/>
            </w:tcBorders>
            <w:shd w:val="clear" w:color="auto" w:fill="auto"/>
            <w:noWrap/>
            <w:vAlign w:val="bottom"/>
            <w:hideMark/>
          </w:tcPr>
          <w:p w14:paraId="7620C21C" w14:textId="77777777" w:rsidR="00AF0B59" w:rsidRPr="000F26F1" w:rsidRDefault="00AF0B59" w:rsidP="000F26F1">
            <w:pPr>
              <w:jc w:val="center"/>
              <w:rPr>
                <w:rFonts w:ascii="Calibri" w:hAnsi="Calibri"/>
                <w:color w:val="000000"/>
                <w:sz w:val="20"/>
                <w:szCs w:val="20"/>
                <w:lang w:val="de-DE" w:eastAsia="de-DE"/>
              </w:rPr>
            </w:pPr>
            <w:r w:rsidRPr="000F26F1">
              <w:rPr>
                <w:rFonts w:ascii="Calibri" w:hAnsi="Calibri"/>
                <w:color w:val="000000"/>
                <w:sz w:val="20"/>
                <w:szCs w:val="20"/>
                <w:lang w:val="de-DE" w:eastAsia="de-DE"/>
              </w:rPr>
              <w:t>5 HW Einsatz</w:t>
            </w:r>
          </w:p>
        </w:tc>
      </w:tr>
      <w:tr w:rsidR="00AF0B59" w:rsidRPr="000F26F1" w14:paraId="690C6B79" w14:textId="77777777" w:rsidTr="00AF0B59">
        <w:trPr>
          <w:trHeight w:val="240"/>
        </w:trPr>
        <w:tc>
          <w:tcPr>
            <w:tcW w:w="980" w:type="dxa"/>
            <w:tcBorders>
              <w:top w:val="nil"/>
              <w:left w:val="nil"/>
              <w:bottom w:val="nil"/>
              <w:right w:val="nil"/>
            </w:tcBorders>
            <w:shd w:val="clear" w:color="auto" w:fill="auto"/>
            <w:noWrap/>
            <w:vAlign w:val="bottom"/>
            <w:hideMark/>
          </w:tcPr>
          <w:p w14:paraId="551B5546"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14A3344D"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2 Kassa</w:t>
            </w:r>
          </w:p>
        </w:tc>
        <w:tc>
          <w:tcPr>
            <w:tcW w:w="385" w:type="dxa"/>
            <w:tcBorders>
              <w:top w:val="nil"/>
              <w:left w:val="nil"/>
              <w:bottom w:val="nil"/>
              <w:right w:val="single" w:sz="4" w:space="0" w:color="auto"/>
            </w:tcBorders>
            <w:shd w:val="clear" w:color="auto" w:fill="auto"/>
            <w:noWrap/>
            <w:vAlign w:val="bottom"/>
            <w:hideMark/>
          </w:tcPr>
          <w:p w14:paraId="541A2797"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24</w:t>
            </w:r>
          </w:p>
        </w:tc>
        <w:tc>
          <w:tcPr>
            <w:tcW w:w="1101" w:type="dxa"/>
            <w:tcBorders>
              <w:top w:val="nil"/>
              <w:left w:val="nil"/>
              <w:bottom w:val="nil"/>
              <w:right w:val="nil"/>
            </w:tcBorders>
            <w:shd w:val="clear" w:color="auto" w:fill="auto"/>
            <w:noWrap/>
            <w:vAlign w:val="bottom"/>
            <w:hideMark/>
          </w:tcPr>
          <w:p w14:paraId="0A6DBFD9"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1 HW V</w:t>
            </w:r>
          </w:p>
        </w:tc>
        <w:tc>
          <w:tcPr>
            <w:tcW w:w="385" w:type="dxa"/>
            <w:tcBorders>
              <w:top w:val="nil"/>
              <w:left w:val="nil"/>
              <w:bottom w:val="nil"/>
              <w:right w:val="nil"/>
            </w:tcBorders>
            <w:shd w:val="clear" w:color="auto" w:fill="auto"/>
            <w:noWrap/>
            <w:vAlign w:val="bottom"/>
            <w:hideMark/>
          </w:tcPr>
          <w:p w14:paraId="2F65A234"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8</w:t>
            </w:r>
          </w:p>
        </w:tc>
      </w:tr>
      <w:tr w:rsidR="00AF0B59" w:rsidRPr="000F26F1" w14:paraId="672B4353" w14:textId="77777777" w:rsidTr="00AF0B59">
        <w:trPr>
          <w:trHeight w:val="240"/>
        </w:trPr>
        <w:tc>
          <w:tcPr>
            <w:tcW w:w="980" w:type="dxa"/>
            <w:tcBorders>
              <w:top w:val="nil"/>
              <w:left w:val="nil"/>
              <w:bottom w:val="nil"/>
              <w:right w:val="nil"/>
            </w:tcBorders>
            <w:shd w:val="clear" w:color="auto" w:fill="auto"/>
            <w:noWrap/>
            <w:vAlign w:val="bottom"/>
            <w:hideMark/>
          </w:tcPr>
          <w:p w14:paraId="3A6F712C"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605570E3"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2 Kassa</w:t>
            </w:r>
          </w:p>
        </w:tc>
        <w:tc>
          <w:tcPr>
            <w:tcW w:w="385" w:type="dxa"/>
            <w:tcBorders>
              <w:top w:val="nil"/>
              <w:left w:val="nil"/>
              <w:bottom w:val="nil"/>
              <w:right w:val="single" w:sz="4" w:space="0" w:color="auto"/>
            </w:tcBorders>
            <w:shd w:val="clear" w:color="auto" w:fill="auto"/>
            <w:noWrap/>
            <w:vAlign w:val="bottom"/>
            <w:hideMark/>
          </w:tcPr>
          <w:p w14:paraId="48D88E61"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30</w:t>
            </w:r>
          </w:p>
        </w:tc>
        <w:tc>
          <w:tcPr>
            <w:tcW w:w="1101" w:type="dxa"/>
            <w:tcBorders>
              <w:top w:val="nil"/>
              <w:left w:val="nil"/>
              <w:bottom w:val="nil"/>
              <w:right w:val="nil"/>
            </w:tcBorders>
            <w:shd w:val="clear" w:color="auto" w:fill="auto"/>
            <w:noWrap/>
            <w:vAlign w:val="bottom"/>
            <w:hideMark/>
          </w:tcPr>
          <w:p w14:paraId="36DAF7E1"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 xml:space="preserve">7 </w:t>
            </w:r>
            <w:proofErr w:type="spellStart"/>
            <w:r w:rsidRPr="000F26F1">
              <w:rPr>
                <w:rFonts w:ascii="Calibri" w:hAnsi="Calibri"/>
                <w:color w:val="000000"/>
                <w:sz w:val="20"/>
                <w:szCs w:val="20"/>
                <w:lang w:val="de-DE" w:eastAsia="de-DE"/>
              </w:rPr>
              <w:t>Absch</w:t>
            </w:r>
            <w:proofErr w:type="spellEnd"/>
          </w:p>
        </w:tc>
        <w:tc>
          <w:tcPr>
            <w:tcW w:w="385" w:type="dxa"/>
            <w:tcBorders>
              <w:top w:val="nil"/>
              <w:left w:val="nil"/>
              <w:bottom w:val="nil"/>
              <w:right w:val="nil"/>
            </w:tcBorders>
            <w:shd w:val="clear" w:color="auto" w:fill="auto"/>
            <w:noWrap/>
            <w:vAlign w:val="bottom"/>
            <w:hideMark/>
          </w:tcPr>
          <w:p w14:paraId="09644803"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14</w:t>
            </w:r>
          </w:p>
        </w:tc>
      </w:tr>
      <w:tr w:rsidR="00AF0B59" w:rsidRPr="000F26F1" w14:paraId="2CBD7A1B" w14:textId="77777777" w:rsidTr="00AF0B59">
        <w:trPr>
          <w:trHeight w:val="240"/>
        </w:trPr>
        <w:tc>
          <w:tcPr>
            <w:tcW w:w="980" w:type="dxa"/>
            <w:tcBorders>
              <w:top w:val="nil"/>
              <w:left w:val="nil"/>
              <w:bottom w:val="nil"/>
              <w:right w:val="nil"/>
            </w:tcBorders>
            <w:shd w:val="clear" w:color="auto" w:fill="auto"/>
            <w:noWrap/>
            <w:vAlign w:val="bottom"/>
            <w:hideMark/>
          </w:tcPr>
          <w:p w14:paraId="7D3B7192"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6C80E9AB"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single" w:sz="4" w:space="0" w:color="auto"/>
            </w:tcBorders>
            <w:shd w:val="clear" w:color="auto" w:fill="auto"/>
            <w:noWrap/>
            <w:vAlign w:val="bottom"/>
            <w:hideMark/>
          </w:tcPr>
          <w:p w14:paraId="28913A3C"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 </w:t>
            </w:r>
          </w:p>
        </w:tc>
        <w:tc>
          <w:tcPr>
            <w:tcW w:w="1101" w:type="dxa"/>
            <w:tcBorders>
              <w:top w:val="nil"/>
              <w:left w:val="nil"/>
              <w:bottom w:val="nil"/>
              <w:right w:val="nil"/>
            </w:tcBorders>
            <w:shd w:val="clear" w:color="auto" w:fill="auto"/>
            <w:noWrap/>
            <w:vAlign w:val="bottom"/>
            <w:hideMark/>
          </w:tcPr>
          <w:p w14:paraId="6673E60A"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9GuV</w:t>
            </w:r>
          </w:p>
        </w:tc>
        <w:tc>
          <w:tcPr>
            <w:tcW w:w="385" w:type="dxa"/>
            <w:tcBorders>
              <w:top w:val="nil"/>
              <w:left w:val="nil"/>
              <w:bottom w:val="nil"/>
              <w:right w:val="nil"/>
            </w:tcBorders>
            <w:shd w:val="clear" w:color="000000" w:fill="FFFF00"/>
            <w:noWrap/>
            <w:vAlign w:val="bottom"/>
            <w:hideMark/>
          </w:tcPr>
          <w:p w14:paraId="074CEA19"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32</w:t>
            </w:r>
          </w:p>
        </w:tc>
      </w:tr>
      <w:tr w:rsidR="00AF0B59" w:rsidRPr="000F26F1" w14:paraId="5EFE0D24" w14:textId="77777777" w:rsidTr="00AF0B59">
        <w:trPr>
          <w:trHeight w:val="240"/>
        </w:trPr>
        <w:tc>
          <w:tcPr>
            <w:tcW w:w="980" w:type="dxa"/>
            <w:tcBorders>
              <w:top w:val="nil"/>
              <w:left w:val="nil"/>
              <w:bottom w:val="nil"/>
              <w:right w:val="nil"/>
            </w:tcBorders>
            <w:shd w:val="clear" w:color="auto" w:fill="auto"/>
            <w:noWrap/>
            <w:vAlign w:val="bottom"/>
            <w:hideMark/>
          </w:tcPr>
          <w:p w14:paraId="4E64824E"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00E7BF9C"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single" w:sz="4" w:space="0" w:color="auto"/>
            </w:tcBorders>
            <w:shd w:val="clear" w:color="auto" w:fill="auto"/>
            <w:noWrap/>
            <w:vAlign w:val="bottom"/>
            <w:hideMark/>
          </w:tcPr>
          <w:p w14:paraId="55AE6BE8"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54</w:t>
            </w:r>
          </w:p>
        </w:tc>
        <w:tc>
          <w:tcPr>
            <w:tcW w:w="1101" w:type="dxa"/>
            <w:tcBorders>
              <w:top w:val="nil"/>
              <w:left w:val="nil"/>
              <w:bottom w:val="nil"/>
              <w:right w:val="nil"/>
            </w:tcBorders>
            <w:shd w:val="clear" w:color="auto" w:fill="auto"/>
            <w:noWrap/>
            <w:vAlign w:val="bottom"/>
            <w:hideMark/>
          </w:tcPr>
          <w:p w14:paraId="1F6E91E1"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nil"/>
            </w:tcBorders>
            <w:shd w:val="clear" w:color="auto" w:fill="auto"/>
            <w:noWrap/>
            <w:vAlign w:val="bottom"/>
            <w:hideMark/>
          </w:tcPr>
          <w:p w14:paraId="6FDF2792"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54</w:t>
            </w:r>
          </w:p>
        </w:tc>
      </w:tr>
      <w:tr w:rsidR="00AF0B59" w:rsidRPr="000F26F1" w14:paraId="6F56A12E" w14:textId="77777777" w:rsidTr="00AF0B59">
        <w:trPr>
          <w:trHeight w:val="240"/>
        </w:trPr>
        <w:tc>
          <w:tcPr>
            <w:tcW w:w="980" w:type="dxa"/>
            <w:tcBorders>
              <w:top w:val="nil"/>
              <w:left w:val="nil"/>
              <w:bottom w:val="nil"/>
              <w:right w:val="nil"/>
            </w:tcBorders>
            <w:shd w:val="clear" w:color="auto" w:fill="auto"/>
            <w:noWrap/>
            <w:vAlign w:val="bottom"/>
            <w:hideMark/>
          </w:tcPr>
          <w:p w14:paraId="2AB35202"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3C5DD18C"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nil"/>
            </w:tcBorders>
            <w:shd w:val="clear" w:color="auto" w:fill="auto"/>
            <w:noWrap/>
            <w:vAlign w:val="bottom"/>
            <w:hideMark/>
          </w:tcPr>
          <w:p w14:paraId="763CB1E3" w14:textId="77777777" w:rsidR="00AF0B59" w:rsidRPr="000F26F1" w:rsidRDefault="00AF0B59" w:rsidP="000F26F1">
            <w:pPr>
              <w:rPr>
                <w:rFonts w:ascii="Calibri" w:hAnsi="Calibri"/>
                <w:color w:val="000000"/>
                <w:sz w:val="20"/>
                <w:szCs w:val="20"/>
                <w:lang w:val="de-DE" w:eastAsia="de-DE"/>
              </w:rPr>
            </w:pPr>
          </w:p>
        </w:tc>
        <w:tc>
          <w:tcPr>
            <w:tcW w:w="1101" w:type="dxa"/>
            <w:tcBorders>
              <w:top w:val="nil"/>
              <w:left w:val="nil"/>
              <w:bottom w:val="nil"/>
              <w:right w:val="nil"/>
            </w:tcBorders>
            <w:shd w:val="clear" w:color="auto" w:fill="auto"/>
            <w:noWrap/>
            <w:vAlign w:val="bottom"/>
            <w:hideMark/>
          </w:tcPr>
          <w:p w14:paraId="11813CFD"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nil"/>
            </w:tcBorders>
            <w:shd w:val="clear" w:color="auto" w:fill="auto"/>
            <w:noWrap/>
            <w:vAlign w:val="bottom"/>
            <w:hideMark/>
          </w:tcPr>
          <w:p w14:paraId="260D8290" w14:textId="77777777" w:rsidR="00AF0B59" w:rsidRPr="000F26F1" w:rsidRDefault="00AF0B59" w:rsidP="000F26F1">
            <w:pPr>
              <w:rPr>
                <w:rFonts w:ascii="Calibri" w:hAnsi="Calibri"/>
                <w:color w:val="000000"/>
                <w:sz w:val="20"/>
                <w:szCs w:val="20"/>
                <w:lang w:val="de-DE" w:eastAsia="de-DE"/>
              </w:rPr>
            </w:pPr>
          </w:p>
        </w:tc>
      </w:tr>
      <w:tr w:rsidR="00AF0B59" w:rsidRPr="000F26F1" w14:paraId="7E6ADCB3" w14:textId="77777777" w:rsidTr="00AF0B59">
        <w:trPr>
          <w:trHeight w:val="240"/>
        </w:trPr>
        <w:tc>
          <w:tcPr>
            <w:tcW w:w="980" w:type="dxa"/>
            <w:tcBorders>
              <w:top w:val="nil"/>
              <w:left w:val="nil"/>
              <w:bottom w:val="nil"/>
              <w:right w:val="nil"/>
            </w:tcBorders>
            <w:shd w:val="clear" w:color="auto" w:fill="auto"/>
            <w:noWrap/>
            <w:vAlign w:val="bottom"/>
            <w:hideMark/>
          </w:tcPr>
          <w:p w14:paraId="7BBA4716" w14:textId="77777777" w:rsidR="00AF0B59" w:rsidRPr="000F26F1" w:rsidRDefault="00AF0B59" w:rsidP="000F26F1">
            <w:pPr>
              <w:rPr>
                <w:rFonts w:ascii="Calibri" w:hAnsi="Calibri"/>
                <w:color w:val="000000"/>
                <w:sz w:val="20"/>
                <w:szCs w:val="20"/>
                <w:lang w:val="de-DE" w:eastAsia="de-DE"/>
              </w:rPr>
            </w:pPr>
          </w:p>
        </w:tc>
        <w:tc>
          <w:tcPr>
            <w:tcW w:w="3280" w:type="dxa"/>
            <w:gridSpan w:val="4"/>
            <w:tcBorders>
              <w:top w:val="nil"/>
              <w:left w:val="nil"/>
              <w:bottom w:val="single" w:sz="4" w:space="0" w:color="auto"/>
              <w:right w:val="nil"/>
            </w:tcBorders>
            <w:shd w:val="clear" w:color="auto" w:fill="auto"/>
            <w:noWrap/>
            <w:vAlign w:val="bottom"/>
            <w:hideMark/>
          </w:tcPr>
          <w:p w14:paraId="34460CEE" w14:textId="77777777" w:rsidR="00AF0B59" w:rsidRPr="000F26F1" w:rsidRDefault="00AF0B59" w:rsidP="000F26F1">
            <w:pPr>
              <w:jc w:val="center"/>
              <w:rPr>
                <w:rFonts w:ascii="Calibri" w:hAnsi="Calibri"/>
                <w:color w:val="000000"/>
                <w:sz w:val="20"/>
                <w:szCs w:val="20"/>
                <w:lang w:val="de-DE" w:eastAsia="de-DE"/>
              </w:rPr>
            </w:pPr>
            <w:r w:rsidRPr="000F26F1">
              <w:rPr>
                <w:rFonts w:ascii="Calibri" w:hAnsi="Calibri"/>
                <w:color w:val="000000"/>
                <w:sz w:val="20"/>
                <w:szCs w:val="20"/>
                <w:lang w:val="de-DE" w:eastAsia="de-DE"/>
              </w:rPr>
              <w:t>7 Abschreibung Vorräte</w:t>
            </w:r>
          </w:p>
        </w:tc>
      </w:tr>
      <w:tr w:rsidR="00AF0B59" w:rsidRPr="000F26F1" w14:paraId="39337CB8" w14:textId="77777777" w:rsidTr="00AF0B59">
        <w:trPr>
          <w:trHeight w:val="240"/>
        </w:trPr>
        <w:tc>
          <w:tcPr>
            <w:tcW w:w="980" w:type="dxa"/>
            <w:tcBorders>
              <w:top w:val="nil"/>
              <w:left w:val="nil"/>
              <w:bottom w:val="nil"/>
              <w:right w:val="nil"/>
            </w:tcBorders>
            <w:shd w:val="clear" w:color="auto" w:fill="auto"/>
            <w:noWrap/>
            <w:vAlign w:val="bottom"/>
            <w:hideMark/>
          </w:tcPr>
          <w:p w14:paraId="57C83D2F"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37E02717"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5 HW Eins</w:t>
            </w:r>
          </w:p>
        </w:tc>
        <w:tc>
          <w:tcPr>
            <w:tcW w:w="385" w:type="dxa"/>
            <w:tcBorders>
              <w:top w:val="nil"/>
              <w:left w:val="nil"/>
              <w:bottom w:val="nil"/>
              <w:right w:val="single" w:sz="4" w:space="0" w:color="auto"/>
            </w:tcBorders>
            <w:shd w:val="clear" w:color="auto" w:fill="auto"/>
            <w:noWrap/>
            <w:vAlign w:val="bottom"/>
            <w:hideMark/>
          </w:tcPr>
          <w:p w14:paraId="2D48703A"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14</w:t>
            </w:r>
          </w:p>
        </w:tc>
        <w:tc>
          <w:tcPr>
            <w:tcW w:w="1101" w:type="dxa"/>
            <w:tcBorders>
              <w:top w:val="nil"/>
              <w:left w:val="nil"/>
              <w:bottom w:val="nil"/>
              <w:right w:val="nil"/>
            </w:tcBorders>
            <w:shd w:val="clear" w:color="auto" w:fill="auto"/>
            <w:noWrap/>
            <w:vAlign w:val="bottom"/>
            <w:hideMark/>
          </w:tcPr>
          <w:p w14:paraId="4F0636DD" w14:textId="77777777" w:rsidR="00AF0B59" w:rsidRPr="000F26F1" w:rsidRDefault="00AF0B59" w:rsidP="000F26F1">
            <w:pPr>
              <w:rPr>
                <w:rFonts w:ascii="Calibri" w:hAnsi="Calibri"/>
                <w:color w:val="000000"/>
                <w:sz w:val="20"/>
                <w:szCs w:val="20"/>
                <w:lang w:val="de-DE" w:eastAsia="de-DE"/>
              </w:rPr>
            </w:pPr>
            <w:r w:rsidRPr="000F26F1">
              <w:rPr>
                <w:rFonts w:ascii="Calibri" w:hAnsi="Calibri"/>
                <w:color w:val="000000"/>
                <w:sz w:val="20"/>
                <w:szCs w:val="20"/>
                <w:lang w:val="de-DE" w:eastAsia="de-DE"/>
              </w:rPr>
              <w:t>9 GuV</w:t>
            </w:r>
          </w:p>
        </w:tc>
        <w:tc>
          <w:tcPr>
            <w:tcW w:w="385" w:type="dxa"/>
            <w:tcBorders>
              <w:top w:val="nil"/>
              <w:left w:val="nil"/>
              <w:bottom w:val="nil"/>
              <w:right w:val="nil"/>
            </w:tcBorders>
            <w:shd w:val="clear" w:color="000000" w:fill="FCD5B4"/>
            <w:noWrap/>
            <w:vAlign w:val="bottom"/>
            <w:hideMark/>
          </w:tcPr>
          <w:p w14:paraId="3C73954D"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14</w:t>
            </w:r>
          </w:p>
        </w:tc>
      </w:tr>
      <w:tr w:rsidR="00AF0B59" w:rsidRPr="000F26F1" w14:paraId="3BAF876F" w14:textId="77777777" w:rsidTr="00AF0B59">
        <w:trPr>
          <w:trHeight w:val="240"/>
        </w:trPr>
        <w:tc>
          <w:tcPr>
            <w:tcW w:w="980" w:type="dxa"/>
            <w:tcBorders>
              <w:top w:val="nil"/>
              <w:left w:val="nil"/>
              <w:bottom w:val="nil"/>
              <w:right w:val="nil"/>
            </w:tcBorders>
            <w:shd w:val="clear" w:color="auto" w:fill="auto"/>
            <w:noWrap/>
            <w:vAlign w:val="bottom"/>
            <w:hideMark/>
          </w:tcPr>
          <w:p w14:paraId="31D26FAC" w14:textId="77777777" w:rsidR="00AF0B59" w:rsidRPr="000F26F1" w:rsidRDefault="00AF0B59" w:rsidP="000F26F1">
            <w:pPr>
              <w:rPr>
                <w:rFonts w:ascii="Calibri" w:hAnsi="Calibri"/>
                <w:color w:val="000000"/>
                <w:sz w:val="20"/>
                <w:szCs w:val="20"/>
                <w:lang w:val="de-DE" w:eastAsia="de-DE"/>
              </w:rPr>
            </w:pPr>
          </w:p>
        </w:tc>
        <w:tc>
          <w:tcPr>
            <w:tcW w:w="1409" w:type="dxa"/>
            <w:tcBorders>
              <w:top w:val="nil"/>
              <w:left w:val="nil"/>
              <w:bottom w:val="nil"/>
              <w:right w:val="nil"/>
            </w:tcBorders>
            <w:shd w:val="clear" w:color="auto" w:fill="auto"/>
            <w:noWrap/>
            <w:vAlign w:val="bottom"/>
            <w:hideMark/>
          </w:tcPr>
          <w:p w14:paraId="7112EFE0"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single" w:sz="4" w:space="0" w:color="auto"/>
            </w:tcBorders>
            <w:shd w:val="clear" w:color="auto" w:fill="auto"/>
            <w:noWrap/>
            <w:vAlign w:val="bottom"/>
            <w:hideMark/>
          </w:tcPr>
          <w:p w14:paraId="7E894EC5"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14</w:t>
            </w:r>
          </w:p>
        </w:tc>
        <w:tc>
          <w:tcPr>
            <w:tcW w:w="1101" w:type="dxa"/>
            <w:tcBorders>
              <w:top w:val="nil"/>
              <w:left w:val="nil"/>
              <w:bottom w:val="nil"/>
              <w:right w:val="nil"/>
            </w:tcBorders>
            <w:shd w:val="clear" w:color="auto" w:fill="auto"/>
            <w:noWrap/>
            <w:vAlign w:val="bottom"/>
            <w:hideMark/>
          </w:tcPr>
          <w:p w14:paraId="749FD912" w14:textId="77777777" w:rsidR="00AF0B59" w:rsidRPr="000F26F1" w:rsidRDefault="00AF0B59" w:rsidP="000F26F1">
            <w:pPr>
              <w:rPr>
                <w:rFonts w:ascii="Calibri" w:hAnsi="Calibri"/>
                <w:color w:val="000000"/>
                <w:sz w:val="20"/>
                <w:szCs w:val="20"/>
                <w:lang w:val="de-DE" w:eastAsia="de-DE"/>
              </w:rPr>
            </w:pPr>
          </w:p>
        </w:tc>
        <w:tc>
          <w:tcPr>
            <w:tcW w:w="385" w:type="dxa"/>
            <w:tcBorders>
              <w:top w:val="nil"/>
              <w:left w:val="nil"/>
              <w:bottom w:val="nil"/>
              <w:right w:val="nil"/>
            </w:tcBorders>
            <w:shd w:val="clear" w:color="auto" w:fill="auto"/>
            <w:noWrap/>
            <w:vAlign w:val="bottom"/>
            <w:hideMark/>
          </w:tcPr>
          <w:p w14:paraId="33576AF8" w14:textId="77777777" w:rsidR="00AF0B59" w:rsidRPr="000F26F1" w:rsidRDefault="00AF0B59" w:rsidP="000F26F1">
            <w:pPr>
              <w:jc w:val="right"/>
              <w:rPr>
                <w:rFonts w:ascii="Calibri" w:hAnsi="Calibri"/>
                <w:color w:val="000000"/>
                <w:sz w:val="20"/>
                <w:szCs w:val="20"/>
                <w:lang w:val="de-DE" w:eastAsia="de-DE"/>
              </w:rPr>
            </w:pPr>
            <w:r w:rsidRPr="000F26F1">
              <w:rPr>
                <w:rFonts w:ascii="Calibri" w:hAnsi="Calibri"/>
                <w:color w:val="000000"/>
                <w:sz w:val="20"/>
                <w:szCs w:val="20"/>
                <w:lang w:val="de-DE" w:eastAsia="de-DE"/>
              </w:rPr>
              <w:t>14</w:t>
            </w:r>
          </w:p>
        </w:tc>
      </w:tr>
    </w:tbl>
    <w:p w14:paraId="57D0B28D" w14:textId="77777777" w:rsidR="0021292A" w:rsidRDefault="0021292A"/>
    <w:sectPr w:rsidR="0021292A" w:rsidSect="00747355">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0D4E" w14:textId="77777777" w:rsidR="006A0E1F" w:rsidRDefault="006A0E1F" w:rsidP="0021292A">
      <w:r>
        <w:separator/>
      </w:r>
    </w:p>
  </w:endnote>
  <w:endnote w:type="continuationSeparator" w:id="0">
    <w:p w14:paraId="5EDF2229" w14:textId="77777777" w:rsidR="006A0E1F" w:rsidRDefault="006A0E1F" w:rsidP="0021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A143" w14:textId="77777777" w:rsidR="006A0E1F" w:rsidRDefault="006A0E1F" w:rsidP="0021292A">
      <w:r>
        <w:separator/>
      </w:r>
    </w:p>
  </w:footnote>
  <w:footnote w:type="continuationSeparator" w:id="0">
    <w:p w14:paraId="329B3F36" w14:textId="77777777" w:rsidR="006A0E1F" w:rsidRDefault="006A0E1F" w:rsidP="0021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25F" w14:textId="77777777" w:rsidR="00114218" w:rsidRPr="0021292A" w:rsidRDefault="00114218">
    <w:pPr>
      <w:pStyle w:val="Kopfzeile"/>
      <w:rPr>
        <w:rFonts w:asciiTheme="majorHAnsi" w:hAnsiTheme="majorHAnsi"/>
      </w:rPr>
    </w:pPr>
    <w:r w:rsidRPr="0021292A">
      <w:rPr>
        <w:rFonts w:asciiTheme="majorHAnsi" w:hAnsiTheme="majorHAnsi"/>
      </w:rPr>
      <w:t xml:space="preserve">AB </w:t>
    </w:r>
    <w:proofErr w:type="spellStart"/>
    <w:r w:rsidRPr="0021292A">
      <w:rPr>
        <w:rFonts w:asciiTheme="majorHAnsi" w:hAnsiTheme="majorHAnsi"/>
      </w:rPr>
      <w:t>Vorratsbewertung</w:t>
    </w:r>
    <w:proofErr w:type="spellEnd"/>
    <w:r>
      <w:rPr>
        <w:rFonts w:asciiTheme="majorHAnsi" w:hAnsiTheme="majorHAnsi"/>
      </w:rPr>
      <w:t>:</w:t>
    </w:r>
    <w:r>
      <w:rPr>
        <w:rFonts w:asciiTheme="majorHAnsi" w:hAnsiTheme="majorHAnsi"/>
      </w:rPr>
      <w:tab/>
    </w:r>
    <w:r>
      <w:rPr>
        <w:rFonts w:asciiTheme="majorHAnsi" w:hAnsiTheme="majorHAnsi"/>
      </w:rPr>
      <w:tab/>
      <w:t xml:space="preserve"> </w:t>
    </w:r>
    <w:r>
      <w:rPr>
        <w:rFonts w:asciiTheme="majorHAnsi" w:hAnsiTheme="majorHAnsi"/>
        <w:noProof/>
        <w:lang w:val="de-DE" w:eastAsia="de-DE"/>
      </w:rPr>
      <w:drawing>
        <wp:inline distT="0" distB="0" distL="0" distR="0" wp14:anchorId="45492401" wp14:editId="21F70F42">
          <wp:extent cx="1186007" cy="848743"/>
          <wp:effectExtent l="0" t="0" r="825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73" cy="8488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2A"/>
    <w:rsid w:val="000F26F1"/>
    <w:rsid w:val="00114218"/>
    <w:rsid w:val="001D5FD5"/>
    <w:rsid w:val="0021292A"/>
    <w:rsid w:val="00295349"/>
    <w:rsid w:val="004B6F85"/>
    <w:rsid w:val="0062751B"/>
    <w:rsid w:val="006A0E1F"/>
    <w:rsid w:val="00747355"/>
    <w:rsid w:val="008E6F7A"/>
    <w:rsid w:val="009A5258"/>
    <w:rsid w:val="00AC556C"/>
    <w:rsid w:val="00AE50D2"/>
    <w:rsid w:val="00AF0B59"/>
    <w:rsid w:val="00C27462"/>
    <w:rsid w:val="00C77AA6"/>
    <w:rsid w:val="00D52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A9953"/>
  <w14:defaultImageDpi w14:val="300"/>
  <w15:docId w15:val="{D4F53E48-F6ED-1E4A-87C2-941159D5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92A"/>
    <w:rPr>
      <w:rFonts w:ascii="Times New Roman" w:eastAsia="Times New Roman" w:hAnsi="Times New Roman" w:cs="Times New Roman"/>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129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1292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292A"/>
    <w:rPr>
      <w:rFonts w:ascii="Lucida Grande" w:eastAsia="Times New Roman" w:hAnsi="Lucida Grande" w:cs="Lucida Grande"/>
      <w:sz w:val="18"/>
      <w:szCs w:val="18"/>
      <w:lang w:val="en-US" w:eastAsia="en-US"/>
    </w:rPr>
  </w:style>
  <w:style w:type="paragraph" w:styleId="Kopfzeile">
    <w:name w:val="header"/>
    <w:basedOn w:val="Standard"/>
    <w:link w:val="KopfzeileZchn"/>
    <w:uiPriority w:val="99"/>
    <w:unhideWhenUsed/>
    <w:rsid w:val="0021292A"/>
    <w:pPr>
      <w:tabs>
        <w:tab w:val="center" w:pos="4536"/>
        <w:tab w:val="right" w:pos="9072"/>
      </w:tabs>
    </w:pPr>
  </w:style>
  <w:style w:type="character" w:customStyle="1" w:styleId="KopfzeileZchn">
    <w:name w:val="Kopfzeile Zchn"/>
    <w:basedOn w:val="Absatz-Standardschriftart"/>
    <w:link w:val="Kopfzeile"/>
    <w:uiPriority w:val="99"/>
    <w:rsid w:val="0021292A"/>
    <w:rPr>
      <w:rFonts w:ascii="Times New Roman" w:eastAsia="Times New Roman" w:hAnsi="Times New Roman" w:cs="Times New Roman"/>
      <w:lang w:val="en-US" w:eastAsia="en-US"/>
    </w:rPr>
  </w:style>
  <w:style w:type="paragraph" w:styleId="Fuzeile">
    <w:name w:val="footer"/>
    <w:basedOn w:val="Standard"/>
    <w:link w:val="FuzeileZchn"/>
    <w:uiPriority w:val="99"/>
    <w:unhideWhenUsed/>
    <w:rsid w:val="0021292A"/>
    <w:pPr>
      <w:tabs>
        <w:tab w:val="center" w:pos="4536"/>
        <w:tab w:val="right" w:pos="9072"/>
      </w:tabs>
    </w:pPr>
  </w:style>
  <w:style w:type="character" w:customStyle="1" w:styleId="FuzeileZchn">
    <w:name w:val="Fußzeile Zchn"/>
    <w:basedOn w:val="Absatz-Standardschriftart"/>
    <w:link w:val="Fuzeile"/>
    <w:uiPriority w:val="99"/>
    <w:rsid w:val="0021292A"/>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5615">
      <w:bodyDiv w:val="1"/>
      <w:marLeft w:val="0"/>
      <w:marRight w:val="0"/>
      <w:marTop w:val="0"/>
      <w:marBottom w:val="0"/>
      <w:divBdr>
        <w:top w:val="none" w:sz="0" w:space="0" w:color="auto"/>
        <w:left w:val="none" w:sz="0" w:space="0" w:color="auto"/>
        <w:bottom w:val="none" w:sz="0" w:space="0" w:color="auto"/>
        <w:right w:val="none" w:sz="0" w:space="0" w:color="auto"/>
      </w:divBdr>
    </w:div>
    <w:div w:id="897017158">
      <w:bodyDiv w:val="1"/>
      <w:marLeft w:val="0"/>
      <w:marRight w:val="0"/>
      <w:marTop w:val="0"/>
      <w:marBottom w:val="0"/>
      <w:divBdr>
        <w:top w:val="none" w:sz="0" w:space="0" w:color="auto"/>
        <w:left w:val="none" w:sz="0" w:space="0" w:color="auto"/>
        <w:bottom w:val="none" w:sz="0" w:space="0" w:color="auto"/>
        <w:right w:val="none" w:sz="0" w:space="0" w:color="auto"/>
      </w:divBdr>
    </w:div>
    <w:div w:id="899558488">
      <w:bodyDiv w:val="1"/>
      <w:marLeft w:val="0"/>
      <w:marRight w:val="0"/>
      <w:marTop w:val="0"/>
      <w:marBottom w:val="0"/>
      <w:divBdr>
        <w:top w:val="none" w:sz="0" w:space="0" w:color="auto"/>
        <w:left w:val="none" w:sz="0" w:space="0" w:color="auto"/>
        <w:bottom w:val="none" w:sz="0" w:space="0" w:color="auto"/>
        <w:right w:val="none" w:sz="0" w:space="0" w:color="auto"/>
      </w:divBdr>
    </w:div>
    <w:div w:id="1018043766">
      <w:bodyDiv w:val="1"/>
      <w:marLeft w:val="0"/>
      <w:marRight w:val="0"/>
      <w:marTop w:val="0"/>
      <w:marBottom w:val="0"/>
      <w:divBdr>
        <w:top w:val="none" w:sz="0" w:space="0" w:color="auto"/>
        <w:left w:val="none" w:sz="0" w:space="0" w:color="auto"/>
        <w:bottom w:val="none" w:sz="0" w:space="0" w:color="auto"/>
        <w:right w:val="none" w:sz="0" w:space="0" w:color="auto"/>
      </w:divBdr>
    </w:div>
    <w:div w:id="1883470613">
      <w:bodyDiv w:val="1"/>
      <w:marLeft w:val="0"/>
      <w:marRight w:val="0"/>
      <w:marTop w:val="0"/>
      <w:marBottom w:val="0"/>
      <w:divBdr>
        <w:top w:val="none" w:sz="0" w:space="0" w:color="auto"/>
        <w:left w:val="none" w:sz="0" w:space="0" w:color="auto"/>
        <w:bottom w:val="none" w:sz="0" w:space="0" w:color="auto"/>
        <w:right w:val="none" w:sz="0" w:space="0" w:color="auto"/>
      </w:divBdr>
    </w:div>
    <w:div w:id="1903638412">
      <w:bodyDiv w:val="1"/>
      <w:marLeft w:val="0"/>
      <w:marRight w:val="0"/>
      <w:marTop w:val="0"/>
      <w:marBottom w:val="0"/>
      <w:divBdr>
        <w:top w:val="none" w:sz="0" w:space="0" w:color="auto"/>
        <w:left w:val="none" w:sz="0" w:space="0" w:color="auto"/>
        <w:bottom w:val="none" w:sz="0" w:space="0" w:color="auto"/>
        <w:right w:val="none" w:sz="0" w:space="0" w:color="auto"/>
      </w:divBdr>
    </w:div>
    <w:div w:id="2134396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HOLZHEU Werner</cp:lastModifiedBy>
  <cp:revision>3</cp:revision>
  <dcterms:created xsi:type="dcterms:W3CDTF">2022-12-21T20:34:00Z</dcterms:created>
  <dcterms:modified xsi:type="dcterms:W3CDTF">2022-12-21T20:39:00Z</dcterms:modified>
</cp:coreProperties>
</file>