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667"/>
        <w:gridCol w:w="2538"/>
        <w:gridCol w:w="2537"/>
        <w:gridCol w:w="18"/>
        <w:gridCol w:w="720"/>
        <w:gridCol w:w="450"/>
        <w:gridCol w:w="450"/>
        <w:gridCol w:w="450"/>
        <w:gridCol w:w="450"/>
      </w:tblGrid>
      <w:tr w:rsidR="00537283" w14:paraId="4C65071D" w14:textId="77777777">
        <w:tc>
          <w:tcPr>
            <w:tcW w:w="1870" w:type="dxa"/>
          </w:tcPr>
          <w:p w14:paraId="0784E63C" w14:textId="77777777" w:rsidR="00537283" w:rsidRDefault="00537283" w:rsidP="00DA013E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w:drawing>
                <wp:inline distT="0" distB="0" distL="0" distR="0" wp14:anchorId="5ABF5FC9" wp14:editId="7ACA84D9">
                  <wp:extent cx="762000" cy="774700"/>
                  <wp:effectExtent l="0" t="0" r="0" b="12700"/>
                  <wp:docPr id="2" name="Bild 1" descr="Bergheidengasse_neu_mit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Bergheidengasse_neu_mit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gridSpan w:val="4"/>
            <w:vAlign w:val="center"/>
          </w:tcPr>
          <w:p w14:paraId="71A2624A" w14:textId="77777777" w:rsidR="008973F8" w:rsidRDefault="00537283" w:rsidP="00DA013E">
            <w:pPr>
              <w:jc w:val="center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Offenes Lernen:</w:t>
            </w:r>
          </w:p>
          <w:p w14:paraId="1081383C" w14:textId="0093D6E1" w:rsidR="00537283" w:rsidRDefault="008973F8" w:rsidP="00DA013E">
            <w:pPr>
              <w:jc w:val="center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Eigenverantwortliches Lernen</w:t>
            </w:r>
            <w:r w:rsidR="00537283">
              <w:rPr>
                <w:rFonts w:ascii="Century Gothic" w:hAnsi="Century Gothic"/>
                <w:szCs w:val="22"/>
              </w:rPr>
              <w:br/>
              <w:t>Arbeitsauftrag</w:t>
            </w:r>
          </w:p>
        </w:tc>
        <w:tc>
          <w:tcPr>
            <w:tcW w:w="2520" w:type="dxa"/>
            <w:gridSpan w:val="5"/>
          </w:tcPr>
          <w:p w14:paraId="6FEDDB68" w14:textId="77777777" w:rsidR="008973F8" w:rsidRPr="00BE1F12" w:rsidRDefault="008973F8" w:rsidP="00DA013E">
            <w:pPr>
              <w:pStyle w:val="berschrift1"/>
              <w:rPr>
                <w:rFonts w:ascii="Century Gothic" w:hAnsi="Century Gothic"/>
                <w:szCs w:val="22"/>
                <w:lang w:val="de-AT"/>
              </w:rPr>
            </w:pPr>
          </w:p>
          <w:p w14:paraId="14030AA5" w14:textId="77777777" w:rsidR="00537283" w:rsidRDefault="008973F8" w:rsidP="00DA013E">
            <w:pPr>
              <w:pStyle w:val="berschrift1"/>
              <w:rPr>
                <w:rFonts w:ascii="Century Gothic" w:hAnsi="Century Gothic"/>
                <w:szCs w:val="22"/>
              </w:rPr>
            </w:pPr>
            <w:r w:rsidRPr="00B83408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20C19380" wp14:editId="5B45FD42">
                  <wp:extent cx="765175" cy="697865"/>
                  <wp:effectExtent l="0" t="0" r="0" b="635"/>
                  <wp:docPr id="4" name="Graf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806" cy="70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6FE42" w14:textId="1307242A" w:rsidR="008973F8" w:rsidRPr="008973F8" w:rsidRDefault="008973F8" w:rsidP="008973F8">
            <w:pPr>
              <w:rPr>
                <w:lang w:val="it-IT"/>
              </w:rPr>
            </w:pPr>
          </w:p>
        </w:tc>
      </w:tr>
      <w:tr w:rsidR="00537283" w:rsidRPr="000A3F1B" w14:paraId="604F7960" w14:textId="77777777">
        <w:trPr>
          <w:cantSplit/>
        </w:trPr>
        <w:tc>
          <w:tcPr>
            <w:tcW w:w="1870" w:type="dxa"/>
            <w:vMerge w:val="restart"/>
            <w:vAlign w:val="center"/>
          </w:tcPr>
          <w:p w14:paraId="5ACEB4E8" w14:textId="4A36737E" w:rsidR="00537283" w:rsidRPr="000A3F1B" w:rsidRDefault="00690B1B" w:rsidP="00DA013E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jc w:val="center"/>
              <w:rPr>
                <w:rFonts w:asciiTheme="majorHAnsi" w:hAnsiTheme="majorHAnsi"/>
                <w:sz w:val="28"/>
                <w:szCs w:val="28"/>
                <w:lang w:val="it-IT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  <w:lang w:val="it-IT"/>
              </w:rPr>
              <w:t>1</w:t>
            </w:r>
            <w:r w:rsidR="00872A5A">
              <w:rPr>
                <w:rFonts w:asciiTheme="majorHAnsi" w:hAnsiTheme="majorHAnsi"/>
                <w:b/>
                <w:bCs/>
                <w:sz w:val="28"/>
                <w:szCs w:val="28"/>
                <w:lang w:val="it-IT"/>
              </w:rPr>
              <w:t xml:space="preserve"> Jahrgang</w:t>
            </w:r>
          </w:p>
        </w:tc>
        <w:tc>
          <w:tcPr>
            <w:tcW w:w="5760" w:type="dxa"/>
            <w:gridSpan w:val="4"/>
          </w:tcPr>
          <w:p w14:paraId="46FF0C29" w14:textId="5622AE59" w:rsidR="00537283" w:rsidRPr="000A3F1B" w:rsidRDefault="00A876EF" w:rsidP="00DA013E">
            <w:pPr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Einführung:</w:t>
            </w:r>
          </w:p>
          <w:p w14:paraId="41825F9B" w14:textId="61535CF9" w:rsidR="00537283" w:rsidRPr="000A3F1B" w:rsidRDefault="00A876EF" w:rsidP="00DA013E">
            <w:pPr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Arbeitsteilung</w:t>
            </w:r>
          </w:p>
        </w:tc>
        <w:tc>
          <w:tcPr>
            <w:tcW w:w="2520" w:type="dxa"/>
            <w:gridSpan w:val="5"/>
            <w:vMerge w:val="restart"/>
          </w:tcPr>
          <w:p w14:paraId="419A8790" w14:textId="7AB5B55B" w:rsidR="00537283" w:rsidRPr="000A3F1B" w:rsidRDefault="00F25C61" w:rsidP="00DA013E">
            <w:pPr>
              <w:pStyle w:val="berschrift1"/>
              <w:rPr>
                <w:rFonts w:asciiTheme="majorHAnsi" w:hAnsiTheme="majorHAnsi"/>
                <w:szCs w:val="22"/>
                <w:lang w:val="de-DE"/>
              </w:rPr>
            </w:pPr>
            <w:r w:rsidRPr="000A3F1B">
              <w:rPr>
                <w:rFonts w:asciiTheme="majorHAnsi" w:hAnsiTheme="majorHAnsi"/>
                <w:szCs w:val="22"/>
                <w:lang w:val="de-DE"/>
              </w:rPr>
              <w:t>Schuljahr:</w:t>
            </w:r>
            <w:r w:rsidRPr="000A3F1B">
              <w:rPr>
                <w:rFonts w:asciiTheme="majorHAnsi" w:hAnsiTheme="majorHAnsi"/>
                <w:szCs w:val="22"/>
                <w:lang w:val="de-DE"/>
              </w:rPr>
              <w:br/>
            </w:r>
            <w:r w:rsidR="008973F8">
              <w:rPr>
                <w:rFonts w:asciiTheme="majorHAnsi" w:hAnsiTheme="majorHAnsi"/>
                <w:szCs w:val="22"/>
                <w:lang w:val="de-DE"/>
              </w:rPr>
              <w:t>________</w:t>
            </w:r>
          </w:p>
        </w:tc>
      </w:tr>
      <w:tr w:rsidR="00537283" w:rsidRPr="000A3F1B" w14:paraId="1C86CD85" w14:textId="77777777">
        <w:trPr>
          <w:cantSplit/>
        </w:trPr>
        <w:tc>
          <w:tcPr>
            <w:tcW w:w="1870" w:type="dxa"/>
            <w:vMerge/>
          </w:tcPr>
          <w:p w14:paraId="63F03E73" w14:textId="77777777" w:rsidR="00537283" w:rsidRPr="000A3F1B" w:rsidRDefault="00537283" w:rsidP="00DA013E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760" w:type="dxa"/>
            <w:gridSpan w:val="4"/>
          </w:tcPr>
          <w:p w14:paraId="1298B52C" w14:textId="77777777" w:rsidR="00537283" w:rsidRPr="000A3F1B" w:rsidRDefault="00537283" w:rsidP="00DA013E">
            <w:pPr>
              <w:pStyle w:val="berschrift1"/>
              <w:rPr>
                <w:rFonts w:asciiTheme="majorHAnsi" w:hAnsiTheme="majorHAnsi"/>
                <w:bCs w:val="0"/>
                <w:sz w:val="10"/>
                <w:szCs w:val="10"/>
                <w:lang w:val="de-DE"/>
              </w:rPr>
            </w:pPr>
          </w:p>
          <w:p w14:paraId="076B01F9" w14:textId="77777777" w:rsidR="00537283" w:rsidRPr="000A3F1B" w:rsidRDefault="00537283" w:rsidP="00DA013E">
            <w:pPr>
              <w:pStyle w:val="berschrift1"/>
              <w:rPr>
                <w:rFonts w:asciiTheme="majorHAnsi" w:hAnsiTheme="majorHAnsi"/>
                <w:bCs w:val="0"/>
                <w:sz w:val="20"/>
                <w:szCs w:val="22"/>
                <w:lang w:val="de-DE"/>
              </w:rPr>
            </w:pPr>
            <w:r w:rsidRPr="000A3F1B">
              <w:rPr>
                <w:rFonts w:asciiTheme="majorHAnsi" w:hAnsiTheme="majorHAnsi"/>
                <w:bCs w:val="0"/>
                <w:sz w:val="20"/>
                <w:szCs w:val="22"/>
                <w:lang w:val="de-DE"/>
              </w:rPr>
              <w:t>BVW</w:t>
            </w:r>
          </w:p>
          <w:p w14:paraId="2F376EA5" w14:textId="77777777" w:rsidR="00537283" w:rsidRPr="000A3F1B" w:rsidRDefault="00537283" w:rsidP="00DA013E">
            <w:pPr>
              <w:rPr>
                <w:rFonts w:asciiTheme="majorHAnsi" w:hAnsiTheme="majorHAnsi"/>
                <w:sz w:val="10"/>
                <w:szCs w:val="10"/>
              </w:rPr>
            </w:pPr>
          </w:p>
        </w:tc>
        <w:tc>
          <w:tcPr>
            <w:tcW w:w="2520" w:type="dxa"/>
            <w:gridSpan w:val="5"/>
            <w:vMerge/>
          </w:tcPr>
          <w:p w14:paraId="7C9C8AD3" w14:textId="77777777" w:rsidR="00537283" w:rsidRPr="000A3F1B" w:rsidRDefault="00537283" w:rsidP="00DA013E">
            <w:pPr>
              <w:pStyle w:val="berschrift1"/>
              <w:rPr>
                <w:rFonts w:asciiTheme="majorHAnsi" w:hAnsiTheme="majorHAnsi"/>
                <w:szCs w:val="22"/>
                <w:lang w:val="de-DE"/>
              </w:rPr>
            </w:pPr>
          </w:p>
        </w:tc>
      </w:tr>
      <w:tr w:rsidR="00537283" w:rsidRPr="000A3F1B" w14:paraId="101C71A1" w14:textId="77777777">
        <w:trPr>
          <w:trHeight w:val="813"/>
        </w:trPr>
        <w:tc>
          <w:tcPr>
            <w:tcW w:w="2537" w:type="dxa"/>
            <w:gridSpan w:val="2"/>
          </w:tcPr>
          <w:p w14:paraId="7A872D5F" w14:textId="77777777" w:rsidR="00537283" w:rsidRPr="000A3F1B" w:rsidRDefault="00537283" w:rsidP="00DA013E">
            <w:pPr>
              <w:jc w:val="center"/>
              <w:rPr>
                <w:rFonts w:asciiTheme="majorHAnsi" w:hAnsiTheme="majorHAnsi"/>
                <w:b/>
                <w:bCs/>
                <w:i/>
                <w:iCs/>
                <w:szCs w:val="22"/>
              </w:rPr>
            </w:pPr>
          </w:p>
          <w:p w14:paraId="2EE48F59" w14:textId="77777777" w:rsidR="00537283" w:rsidRPr="000A3F1B" w:rsidRDefault="00537283" w:rsidP="00DA013E">
            <w:pPr>
              <w:jc w:val="center"/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Arbeitsbeginn</w:t>
            </w:r>
            <w:r w:rsidRPr="000A3F1B">
              <w:rPr>
                <w:rFonts w:asciiTheme="majorHAnsi" w:hAnsiTheme="majorHAnsi"/>
                <w:szCs w:val="22"/>
              </w:rPr>
              <w:t>:</w:t>
            </w:r>
          </w:p>
          <w:p w14:paraId="115C0A4C" w14:textId="3163FFFA" w:rsidR="00537283" w:rsidRPr="000A3F1B" w:rsidRDefault="008973F8" w:rsidP="00537283">
            <w:pPr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______</w:t>
            </w:r>
          </w:p>
        </w:tc>
        <w:tc>
          <w:tcPr>
            <w:tcW w:w="2538" w:type="dxa"/>
          </w:tcPr>
          <w:p w14:paraId="1303CB98" w14:textId="77777777" w:rsidR="00537283" w:rsidRPr="000A3F1B" w:rsidRDefault="00537283" w:rsidP="00DA013E">
            <w:pPr>
              <w:jc w:val="center"/>
              <w:rPr>
                <w:rFonts w:asciiTheme="majorHAnsi" w:hAnsiTheme="majorHAnsi"/>
                <w:b/>
                <w:bCs/>
                <w:i/>
                <w:iCs/>
                <w:szCs w:val="22"/>
              </w:rPr>
            </w:pPr>
          </w:p>
          <w:p w14:paraId="13A652B9" w14:textId="77777777" w:rsidR="00537283" w:rsidRPr="000A3F1B" w:rsidRDefault="00537283" w:rsidP="00DA013E">
            <w:pPr>
              <w:jc w:val="center"/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Fertigstellung</w:t>
            </w:r>
            <w:r w:rsidRPr="000A3F1B">
              <w:rPr>
                <w:rFonts w:asciiTheme="majorHAnsi" w:hAnsiTheme="majorHAnsi"/>
                <w:szCs w:val="22"/>
              </w:rPr>
              <w:t>:</w:t>
            </w:r>
          </w:p>
          <w:p w14:paraId="6EC04823" w14:textId="0B89C5D1" w:rsidR="00537283" w:rsidRPr="000A3F1B" w:rsidRDefault="008973F8" w:rsidP="00537283">
            <w:pPr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________</w:t>
            </w:r>
          </w:p>
        </w:tc>
        <w:tc>
          <w:tcPr>
            <w:tcW w:w="2537" w:type="dxa"/>
          </w:tcPr>
          <w:p w14:paraId="619C6B1D" w14:textId="77777777" w:rsidR="00537283" w:rsidRPr="000A3F1B" w:rsidRDefault="00537283" w:rsidP="00DA013E">
            <w:pPr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Sozialform</w:t>
            </w:r>
            <w:r w:rsidRPr="000A3F1B">
              <w:rPr>
                <w:rFonts w:asciiTheme="majorHAnsi" w:hAnsiTheme="majorHAnsi"/>
                <w:szCs w:val="22"/>
              </w:rPr>
              <w:t>:</w:t>
            </w:r>
          </w:p>
          <w:p w14:paraId="48C60FE0" w14:textId="77777777" w:rsidR="00537283" w:rsidRPr="000A3F1B" w:rsidRDefault="00537283" w:rsidP="00DA013E">
            <w:pPr>
              <w:rPr>
                <w:rFonts w:asciiTheme="majorHAnsi" w:hAnsiTheme="majorHAnsi"/>
                <w:sz w:val="20"/>
                <w:szCs w:val="22"/>
              </w:rPr>
            </w:pP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</w:p>
          <w:p w14:paraId="715BE421" w14:textId="77777777" w:rsidR="00537283" w:rsidRPr="000A3F1B" w:rsidRDefault="00537283" w:rsidP="00DA013E">
            <w:pPr>
              <w:rPr>
                <w:rFonts w:asciiTheme="majorHAnsi" w:hAnsiTheme="majorHAnsi"/>
                <w:sz w:val="20"/>
                <w:szCs w:val="22"/>
              </w:rPr>
            </w:pP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</w:p>
          <w:p w14:paraId="6D4BCB6F" w14:textId="77777777" w:rsidR="00537283" w:rsidRPr="000A3F1B" w:rsidRDefault="00537283" w:rsidP="00DA013E">
            <w:pPr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t>… + L= mit Lehrerin</w:t>
            </w:r>
          </w:p>
        </w:tc>
        <w:tc>
          <w:tcPr>
            <w:tcW w:w="2538" w:type="dxa"/>
            <w:gridSpan w:val="6"/>
          </w:tcPr>
          <w:p w14:paraId="0FC84E7F" w14:textId="77777777" w:rsidR="00537283" w:rsidRPr="000A3F1B" w:rsidRDefault="00537283" w:rsidP="00DA013E">
            <w:pPr>
              <w:rPr>
                <w:rFonts w:asciiTheme="majorHAnsi" w:hAnsiTheme="majorHAnsi"/>
                <w:b/>
                <w:bCs/>
                <w:i/>
                <w:iCs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Kontrolle der Abgabe:</w:t>
            </w:r>
          </w:p>
          <w:p w14:paraId="12782AA4" w14:textId="77777777" w:rsidR="00537283" w:rsidRPr="000A3F1B" w:rsidRDefault="00537283" w:rsidP="00DA013E">
            <w:pPr>
              <w:rPr>
                <w:rFonts w:asciiTheme="majorHAnsi" w:hAnsiTheme="majorHAnsi"/>
                <w:szCs w:val="22"/>
              </w:rPr>
            </w:pPr>
          </w:p>
          <w:p w14:paraId="27089A84" w14:textId="77777777" w:rsidR="00537283" w:rsidRPr="000A3F1B" w:rsidRDefault="00537283" w:rsidP="00DA013E">
            <w:pPr>
              <w:rPr>
                <w:rFonts w:asciiTheme="majorHAnsi" w:hAnsiTheme="majorHAnsi"/>
                <w:szCs w:val="22"/>
              </w:rPr>
            </w:pPr>
          </w:p>
        </w:tc>
      </w:tr>
      <w:tr w:rsidR="00537283" w:rsidRPr="000A3F1B" w14:paraId="6E94DA1A" w14:textId="77777777">
        <w:trPr>
          <w:cantSplit/>
          <w:trHeight w:val="456"/>
        </w:trPr>
        <w:tc>
          <w:tcPr>
            <w:tcW w:w="8350" w:type="dxa"/>
            <w:gridSpan w:val="6"/>
            <w:vMerge w:val="restart"/>
            <w:vAlign w:val="center"/>
          </w:tcPr>
          <w:p w14:paraId="2E3FDF64" w14:textId="77777777" w:rsidR="00537283" w:rsidRPr="000A3F1B" w:rsidRDefault="00537283" w:rsidP="00DA013E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ajorHAnsi" w:hAnsiTheme="majorHAnsi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Cs w:val="18"/>
              </w:rPr>
              <w:t>LERNZIELE</w:t>
            </w:r>
            <w:r w:rsidRPr="000A3F1B">
              <w:rPr>
                <w:rFonts w:asciiTheme="majorHAnsi" w:hAnsiTheme="majorHAnsi"/>
                <w:szCs w:val="18"/>
              </w:rPr>
              <w:t>:</w:t>
            </w:r>
          </w:p>
        </w:tc>
        <w:tc>
          <w:tcPr>
            <w:tcW w:w="1800" w:type="dxa"/>
            <w:gridSpan w:val="4"/>
            <w:vAlign w:val="center"/>
          </w:tcPr>
          <w:p w14:paraId="6369D81E" w14:textId="77777777" w:rsidR="00537283" w:rsidRPr="000A3F1B" w:rsidRDefault="00537283" w:rsidP="00DA013E">
            <w:pPr>
              <w:rPr>
                <w:rFonts w:asciiTheme="majorHAnsi" w:hAnsiTheme="majorHAnsi"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Ziel erreicht</w:t>
            </w:r>
            <w:r w:rsidRPr="000A3F1B">
              <w:rPr>
                <w:rFonts w:asciiTheme="majorHAnsi" w:hAnsiTheme="majorHAnsi"/>
                <w:sz w:val="18"/>
                <w:szCs w:val="18"/>
              </w:rPr>
              <w:t>:</w:t>
            </w:r>
            <w:r w:rsidRPr="000A3F1B">
              <w:rPr>
                <w:rFonts w:asciiTheme="majorHAnsi" w:hAnsiTheme="majorHAnsi"/>
                <w:sz w:val="18"/>
                <w:szCs w:val="18"/>
              </w:rPr>
              <w:br/>
              <w:t>Selbsteinschätzung</w:t>
            </w:r>
          </w:p>
        </w:tc>
      </w:tr>
      <w:tr w:rsidR="00537283" w:rsidRPr="000A3F1B" w14:paraId="0FE8A562" w14:textId="77777777">
        <w:trPr>
          <w:cantSplit/>
          <w:trHeight w:val="354"/>
        </w:trPr>
        <w:tc>
          <w:tcPr>
            <w:tcW w:w="8350" w:type="dxa"/>
            <w:gridSpan w:val="6"/>
            <w:vMerge/>
            <w:vAlign w:val="center"/>
          </w:tcPr>
          <w:p w14:paraId="5F80042A" w14:textId="77777777" w:rsidR="00537283" w:rsidRPr="000A3F1B" w:rsidRDefault="00537283" w:rsidP="00DA013E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450" w:type="dxa"/>
            <w:vAlign w:val="center"/>
          </w:tcPr>
          <w:p w14:paraId="4D2CAEAD" w14:textId="77777777" w:rsidR="00537283" w:rsidRPr="000A3F1B" w:rsidRDefault="00537283" w:rsidP="00DA013E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50" w:type="dxa"/>
            <w:vAlign w:val="center"/>
          </w:tcPr>
          <w:p w14:paraId="46360082" w14:textId="77777777" w:rsidR="00537283" w:rsidRPr="000A3F1B" w:rsidRDefault="00537283" w:rsidP="00DA013E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0" w:type="dxa"/>
            <w:vAlign w:val="center"/>
          </w:tcPr>
          <w:p w14:paraId="20BE5704" w14:textId="77777777" w:rsidR="00537283" w:rsidRPr="000A3F1B" w:rsidRDefault="00537283" w:rsidP="00DA013E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50" w:type="dxa"/>
            <w:vAlign w:val="center"/>
          </w:tcPr>
          <w:p w14:paraId="411CFB7C" w14:textId="77777777" w:rsidR="00537283" w:rsidRPr="000A3F1B" w:rsidRDefault="00537283" w:rsidP="00DA013E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4</w:t>
            </w:r>
          </w:p>
        </w:tc>
      </w:tr>
      <w:tr w:rsidR="00537283" w:rsidRPr="000A3F1B" w14:paraId="3C294310" w14:textId="77777777">
        <w:tc>
          <w:tcPr>
            <w:tcW w:w="8350" w:type="dxa"/>
            <w:gridSpan w:val="6"/>
          </w:tcPr>
          <w:p w14:paraId="6B1D5234" w14:textId="339C5215" w:rsidR="00537283" w:rsidRPr="000A3F1B" w:rsidRDefault="00F25C61" w:rsidP="00812499">
            <w:pPr>
              <w:numPr>
                <w:ilvl w:val="0"/>
                <w:numId w:val="2"/>
              </w:numPr>
              <w:tabs>
                <w:tab w:val="num" w:pos="180"/>
              </w:tabs>
              <w:spacing w:before="20" w:after="20"/>
              <w:ind w:left="180" w:hanging="180"/>
              <w:rPr>
                <w:rFonts w:asciiTheme="majorHAnsi" w:hAnsiTheme="majorHAnsi"/>
                <w:b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>Ich kann</w:t>
            </w:r>
            <w:r w:rsidR="00812499">
              <w:rPr>
                <w:rFonts w:asciiTheme="majorHAnsi" w:hAnsiTheme="majorHAnsi"/>
                <w:b/>
                <w:sz w:val="18"/>
                <w:szCs w:val="18"/>
              </w:rPr>
              <w:t xml:space="preserve"> das Prinzip der Arbeitsteilung erklären und seine Herkunft beschreiben.</w:t>
            </w:r>
          </w:p>
        </w:tc>
        <w:tc>
          <w:tcPr>
            <w:tcW w:w="450" w:type="dxa"/>
          </w:tcPr>
          <w:p w14:paraId="5EE7782B" w14:textId="77777777" w:rsidR="00537283" w:rsidRPr="000A3F1B" w:rsidRDefault="00537283" w:rsidP="00DA013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70F9FD62" w14:textId="77777777" w:rsidR="00537283" w:rsidRPr="000A3F1B" w:rsidRDefault="00537283" w:rsidP="00DA013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417A8ACB" w14:textId="77777777" w:rsidR="00537283" w:rsidRPr="000A3F1B" w:rsidRDefault="00537283" w:rsidP="00DA013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152B60B2" w14:textId="77777777" w:rsidR="00537283" w:rsidRPr="000A3F1B" w:rsidRDefault="00537283" w:rsidP="00DA013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C25C3" w:rsidRPr="000A3F1B" w14:paraId="5DA1AE1E" w14:textId="77777777">
        <w:tc>
          <w:tcPr>
            <w:tcW w:w="8350" w:type="dxa"/>
            <w:gridSpan w:val="6"/>
          </w:tcPr>
          <w:p w14:paraId="352587D8" w14:textId="13AB7581" w:rsidR="000C25C3" w:rsidRPr="000A3F1B" w:rsidRDefault="000C25C3" w:rsidP="00812499">
            <w:pPr>
              <w:numPr>
                <w:ilvl w:val="0"/>
                <w:numId w:val="2"/>
              </w:numPr>
              <w:tabs>
                <w:tab w:val="num" w:pos="180"/>
              </w:tabs>
              <w:spacing w:before="20" w:after="20"/>
              <w:ind w:left="180" w:hanging="180"/>
              <w:rPr>
                <w:rFonts w:asciiTheme="majorHAnsi" w:hAnsiTheme="majorHAnsi"/>
                <w:b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 xml:space="preserve">Ich kann </w:t>
            </w:r>
            <w:r w:rsidR="00812499">
              <w:rPr>
                <w:rFonts w:asciiTheme="majorHAnsi" w:hAnsiTheme="majorHAnsi"/>
                <w:b/>
                <w:sz w:val="18"/>
                <w:szCs w:val="18"/>
              </w:rPr>
              <w:t>die unterschiedlichen Formen der Arbeitsteilung mit einzelnen Beispielen beschreiben.</w:t>
            </w:r>
          </w:p>
        </w:tc>
        <w:tc>
          <w:tcPr>
            <w:tcW w:w="450" w:type="dxa"/>
          </w:tcPr>
          <w:p w14:paraId="7BD94182" w14:textId="77777777" w:rsidR="000C25C3" w:rsidRPr="000A3F1B" w:rsidRDefault="000C25C3" w:rsidP="00DA013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58B30279" w14:textId="77777777" w:rsidR="000C25C3" w:rsidRPr="000A3F1B" w:rsidRDefault="000C25C3" w:rsidP="00DA013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6672CBAC" w14:textId="77777777" w:rsidR="000C25C3" w:rsidRPr="000A3F1B" w:rsidRDefault="000C25C3" w:rsidP="00DA013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5CFC7F04" w14:textId="77777777" w:rsidR="000C25C3" w:rsidRPr="000A3F1B" w:rsidRDefault="000C25C3" w:rsidP="00DA013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C25C3" w:rsidRPr="000A3F1B" w14:paraId="577556B0" w14:textId="77777777">
        <w:tc>
          <w:tcPr>
            <w:tcW w:w="8350" w:type="dxa"/>
            <w:gridSpan w:val="6"/>
          </w:tcPr>
          <w:p w14:paraId="1EA1A3CB" w14:textId="6C1771E0" w:rsidR="000C25C3" w:rsidRPr="000A3F1B" w:rsidRDefault="000C25C3" w:rsidP="00812499">
            <w:pPr>
              <w:numPr>
                <w:ilvl w:val="0"/>
                <w:numId w:val="2"/>
              </w:numPr>
              <w:tabs>
                <w:tab w:val="num" w:pos="180"/>
              </w:tabs>
              <w:spacing w:before="20" w:after="20"/>
              <w:ind w:left="180" w:hanging="180"/>
              <w:rPr>
                <w:rFonts w:asciiTheme="majorHAnsi" w:hAnsiTheme="majorHAnsi"/>
                <w:b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 xml:space="preserve">Ich kann </w:t>
            </w:r>
            <w:r w:rsidR="00812499">
              <w:rPr>
                <w:rFonts w:asciiTheme="majorHAnsi" w:hAnsiTheme="majorHAnsi"/>
                <w:b/>
                <w:sz w:val="18"/>
                <w:szCs w:val="18"/>
              </w:rPr>
              <w:t>die Vor- und Nachteile der Arbeitsteilung einander gegenüberstellen.</w:t>
            </w:r>
          </w:p>
        </w:tc>
        <w:tc>
          <w:tcPr>
            <w:tcW w:w="450" w:type="dxa"/>
          </w:tcPr>
          <w:p w14:paraId="3A1575FE" w14:textId="77777777" w:rsidR="000C25C3" w:rsidRPr="000A3F1B" w:rsidRDefault="000C25C3" w:rsidP="00DA013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645C638B" w14:textId="77777777" w:rsidR="000C25C3" w:rsidRPr="000A3F1B" w:rsidRDefault="000C25C3" w:rsidP="00DA013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4763B645" w14:textId="77777777" w:rsidR="000C25C3" w:rsidRPr="000A3F1B" w:rsidRDefault="000C25C3" w:rsidP="00DA013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575448AF" w14:textId="77777777" w:rsidR="000C25C3" w:rsidRPr="000A3F1B" w:rsidRDefault="000C25C3" w:rsidP="00DA013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537283" w:rsidRPr="000A3F1B" w14:paraId="3FF2054D" w14:textId="77777777">
        <w:trPr>
          <w:trHeight w:val="463"/>
        </w:trPr>
        <w:tc>
          <w:tcPr>
            <w:tcW w:w="10150" w:type="dxa"/>
            <w:gridSpan w:val="10"/>
            <w:vAlign w:val="center"/>
          </w:tcPr>
          <w:p w14:paraId="4B8B741B" w14:textId="77777777" w:rsidR="00537283" w:rsidRPr="000A3F1B" w:rsidRDefault="00537283" w:rsidP="00DA013E">
            <w:pPr>
              <w:rPr>
                <w:rFonts w:asciiTheme="majorHAnsi" w:hAnsiTheme="majorHAnsi"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>SOZIALE LERNZIELE</w:t>
            </w:r>
          </w:p>
        </w:tc>
      </w:tr>
      <w:tr w:rsidR="008E4644" w:rsidRPr="000A3F1B" w14:paraId="5DB2CE14" w14:textId="77777777">
        <w:tc>
          <w:tcPr>
            <w:tcW w:w="8350" w:type="dxa"/>
            <w:gridSpan w:val="6"/>
          </w:tcPr>
          <w:p w14:paraId="3138047C" w14:textId="33C7A2E4" w:rsidR="008E4644" w:rsidRPr="000A3F1B" w:rsidRDefault="00886D2E" w:rsidP="00DA013E">
            <w:pPr>
              <w:numPr>
                <w:ilvl w:val="0"/>
                <w:numId w:val="3"/>
              </w:numPr>
              <w:spacing w:before="20" w:after="20"/>
              <w:ind w:left="284" w:hanging="284"/>
              <w:rPr>
                <w:rFonts w:asciiTheme="majorHAnsi" w:hAnsiTheme="majorHAnsi"/>
                <w:b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 xml:space="preserve">Ich frage </w:t>
            </w:r>
            <w:r w:rsidR="00812499">
              <w:rPr>
                <w:rFonts w:asciiTheme="majorHAnsi" w:hAnsiTheme="majorHAnsi"/>
                <w:b/>
                <w:sz w:val="18"/>
                <w:szCs w:val="18"/>
              </w:rPr>
              <w:t xml:space="preserve">Mitschüler oder </w:t>
            </w: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 xml:space="preserve">den Prof. </w:t>
            </w:r>
            <w:r w:rsidR="008E4644" w:rsidRPr="000A3F1B">
              <w:rPr>
                <w:rFonts w:asciiTheme="majorHAnsi" w:hAnsiTheme="majorHAnsi"/>
                <w:b/>
                <w:sz w:val="18"/>
                <w:szCs w:val="18"/>
              </w:rPr>
              <w:t>wenn ich nicht weiter wei</w:t>
            </w:r>
            <w:r w:rsidR="002A43FF" w:rsidRPr="000A3F1B">
              <w:rPr>
                <w:rFonts w:asciiTheme="majorHAnsi" w:hAnsiTheme="majorHAnsi"/>
                <w:b/>
                <w:sz w:val="18"/>
                <w:szCs w:val="18"/>
              </w:rPr>
              <w:t>ß</w:t>
            </w:r>
          </w:p>
        </w:tc>
        <w:tc>
          <w:tcPr>
            <w:tcW w:w="450" w:type="dxa"/>
          </w:tcPr>
          <w:p w14:paraId="4D10D5B3" w14:textId="77777777" w:rsidR="008E4644" w:rsidRPr="000A3F1B" w:rsidRDefault="008E4644" w:rsidP="00DA013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19E306E7" w14:textId="77777777" w:rsidR="008E4644" w:rsidRPr="000A3F1B" w:rsidRDefault="008E4644" w:rsidP="00DA013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358C7B59" w14:textId="77777777" w:rsidR="008E4644" w:rsidRPr="000A3F1B" w:rsidRDefault="008E4644" w:rsidP="00DA013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6964DE58" w14:textId="77777777" w:rsidR="008E4644" w:rsidRPr="000A3F1B" w:rsidRDefault="008E4644" w:rsidP="00DA013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31165F52" w14:textId="77777777" w:rsidR="00537283" w:rsidRPr="000A3F1B" w:rsidRDefault="00537283" w:rsidP="00537283">
      <w:pPr>
        <w:rPr>
          <w:rFonts w:asciiTheme="majorHAnsi" w:hAnsiTheme="majorHAnsi"/>
          <w:sz w:val="18"/>
          <w:szCs w:val="18"/>
        </w:rPr>
      </w:pPr>
      <w:r w:rsidRPr="000A3F1B">
        <w:rPr>
          <w:rFonts w:asciiTheme="majorHAnsi" w:hAnsiTheme="majorHAnsi"/>
          <w:sz w:val="18"/>
          <w:szCs w:val="18"/>
        </w:rPr>
        <w:t>1) voll /2) weitgehend /3) ansatzweise /4) nicht</w:t>
      </w:r>
    </w:p>
    <w:p w14:paraId="4253A3EE" w14:textId="77777777" w:rsidR="00537283" w:rsidRPr="000A3F1B" w:rsidRDefault="00537283" w:rsidP="00537283">
      <w:pPr>
        <w:rPr>
          <w:rFonts w:asciiTheme="majorHAnsi" w:hAnsiTheme="majorHAnsi"/>
          <w:b/>
          <w:bCs/>
          <w:caps/>
          <w:sz w:val="18"/>
          <w:szCs w:val="18"/>
        </w:rPr>
      </w:pPr>
    </w:p>
    <w:p w14:paraId="1DC4C4D1" w14:textId="77777777" w:rsidR="00537283" w:rsidRPr="000A3F1B" w:rsidRDefault="00537283" w:rsidP="0019574E">
      <w:pPr>
        <w:outlineLvl w:val="0"/>
        <w:rPr>
          <w:rFonts w:asciiTheme="majorHAnsi" w:hAnsiTheme="majorHAnsi"/>
          <w:b/>
          <w:bCs/>
          <w:caps/>
          <w:sz w:val="16"/>
          <w:szCs w:val="16"/>
        </w:rPr>
      </w:pPr>
      <w:r w:rsidRPr="000A3F1B">
        <w:rPr>
          <w:rFonts w:asciiTheme="majorHAnsi" w:hAnsiTheme="majorHAnsi"/>
          <w:b/>
          <w:bCs/>
          <w:caps/>
          <w:sz w:val="16"/>
          <w:szCs w:val="16"/>
        </w:rPr>
        <w:t>Durchführung:</w:t>
      </w:r>
    </w:p>
    <w:tbl>
      <w:tblPr>
        <w:tblW w:w="100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5169"/>
        <w:gridCol w:w="1559"/>
        <w:gridCol w:w="1701"/>
        <w:gridCol w:w="1291"/>
      </w:tblGrid>
      <w:tr w:rsidR="000C25C3" w:rsidRPr="000A3F1B" w14:paraId="392716F5" w14:textId="77777777" w:rsidTr="008E4AA6">
        <w:tc>
          <w:tcPr>
            <w:tcW w:w="360" w:type="dxa"/>
            <w:vAlign w:val="center"/>
          </w:tcPr>
          <w:p w14:paraId="20BF5A39" w14:textId="77777777" w:rsidR="00537283" w:rsidRPr="000A3F1B" w:rsidRDefault="00537283" w:rsidP="000A3F1B">
            <w:pPr>
              <w:pStyle w:val="Formatvorlage1"/>
              <w:rPr>
                <w:rFonts w:asciiTheme="majorHAnsi" w:hAnsiTheme="majorHAnsi"/>
              </w:rPr>
            </w:pPr>
            <w:proofErr w:type="spellStart"/>
            <w:r w:rsidRPr="000A3F1B">
              <w:rPr>
                <w:rFonts w:asciiTheme="majorHAnsi" w:hAnsiTheme="majorHAnsi"/>
              </w:rPr>
              <w:t>Nr</w:t>
            </w:r>
            <w:proofErr w:type="spellEnd"/>
          </w:p>
        </w:tc>
        <w:tc>
          <w:tcPr>
            <w:tcW w:w="5169" w:type="dxa"/>
            <w:vAlign w:val="center"/>
          </w:tcPr>
          <w:p w14:paraId="67F4FD71" w14:textId="77777777" w:rsidR="00537283" w:rsidRPr="000A3F1B" w:rsidRDefault="00537283" w:rsidP="000A3F1B">
            <w:pPr>
              <w:pStyle w:val="Formatvorlage1"/>
              <w:rPr>
                <w:rFonts w:asciiTheme="majorHAnsi" w:hAnsiTheme="majorHAnsi"/>
              </w:rPr>
            </w:pPr>
            <w:r w:rsidRPr="000A3F1B">
              <w:rPr>
                <w:rFonts w:asciiTheme="majorHAnsi" w:hAnsiTheme="majorHAnsi"/>
              </w:rPr>
              <w:t>Aufgabe / Problemstellung</w:t>
            </w:r>
          </w:p>
        </w:tc>
        <w:tc>
          <w:tcPr>
            <w:tcW w:w="1559" w:type="dxa"/>
          </w:tcPr>
          <w:p w14:paraId="3CABD5DB" w14:textId="381D9DD8" w:rsidR="00537283" w:rsidRPr="000A3F1B" w:rsidRDefault="008E4AA6" w:rsidP="000A3F1B">
            <w:pPr>
              <w:pStyle w:val="Formatvorlage1"/>
            </w:pPr>
            <w:r w:rsidRPr="000A3F1B">
              <w:t>Sozial</w:t>
            </w:r>
            <w:r w:rsidR="00537283" w:rsidRPr="000A3F1B">
              <w:t>form</w:t>
            </w:r>
          </w:p>
        </w:tc>
        <w:tc>
          <w:tcPr>
            <w:tcW w:w="1701" w:type="dxa"/>
            <w:vAlign w:val="center"/>
          </w:tcPr>
          <w:p w14:paraId="2C1B1869" w14:textId="54150897" w:rsidR="00537283" w:rsidRPr="000A3F1B" w:rsidRDefault="000C25C3" w:rsidP="000A3F1B">
            <w:pPr>
              <w:pStyle w:val="Formatvorlage1"/>
            </w:pPr>
            <w:r w:rsidRPr="000A3F1B">
              <w:t>Pflicht/Wahl</w:t>
            </w:r>
          </w:p>
        </w:tc>
        <w:tc>
          <w:tcPr>
            <w:tcW w:w="1291" w:type="dxa"/>
          </w:tcPr>
          <w:p w14:paraId="26843662" w14:textId="633D2AAD" w:rsidR="00537283" w:rsidRPr="000A3F1B" w:rsidRDefault="008E4AA6" w:rsidP="000A3F1B">
            <w:pPr>
              <w:pStyle w:val="Formatvorlage1"/>
            </w:pPr>
            <w:r w:rsidRPr="000A3F1B">
              <w:t>erledigt</w:t>
            </w:r>
          </w:p>
        </w:tc>
      </w:tr>
      <w:tr w:rsidR="000C25C3" w:rsidRPr="000A3F1B" w14:paraId="3E2DB365" w14:textId="77777777" w:rsidTr="008E4AA6">
        <w:tc>
          <w:tcPr>
            <w:tcW w:w="360" w:type="dxa"/>
          </w:tcPr>
          <w:p w14:paraId="04307C22" w14:textId="3993A3FD" w:rsidR="009A5805" w:rsidRPr="00874C20" w:rsidRDefault="00874C20" w:rsidP="000A3F1B">
            <w:pPr>
              <w:pStyle w:val="Formatvorlage1"/>
              <w:rPr>
                <w:rFonts w:asciiTheme="majorHAnsi" w:hAnsiTheme="majorHAnsi"/>
                <w:sz w:val="20"/>
              </w:rPr>
            </w:pPr>
            <w:r w:rsidRPr="00874C20">
              <w:rPr>
                <w:rFonts w:asciiTheme="majorHAnsi" w:hAnsiTheme="majorHAnsi"/>
                <w:sz w:val="20"/>
              </w:rPr>
              <w:t>1</w:t>
            </w:r>
            <w:r w:rsidR="009A5805" w:rsidRPr="00874C20">
              <w:rPr>
                <w:rFonts w:asciiTheme="majorHAnsi" w:hAnsiTheme="majorHAnsi"/>
                <w:sz w:val="20"/>
              </w:rPr>
              <w:t>.</w:t>
            </w:r>
          </w:p>
          <w:p w14:paraId="75C4D7BD" w14:textId="1B1808AE" w:rsidR="00874C20" w:rsidRPr="00874C20" w:rsidRDefault="00874C20" w:rsidP="00652103">
            <w:pPr>
              <w:pStyle w:val="Formatvorlage1"/>
              <w:ind w:left="0"/>
              <w:rPr>
                <w:rFonts w:asciiTheme="majorHAnsi" w:hAnsiTheme="majorHAnsi"/>
                <w:sz w:val="20"/>
              </w:rPr>
            </w:pPr>
          </w:p>
          <w:p w14:paraId="4CE6FD01" w14:textId="77777777" w:rsidR="00874C20" w:rsidRPr="00874C20" w:rsidRDefault="00874C20" w:rsidP="000A3F1B">
            <w:pPr>
              <w:pStyle w:val="Formatvorlage1"/>
              <w:rPr>
                <w:rFonts w:asciiTheme="majorHAnsi" w:hAnsiTheme="majorHAnsi"/>
                <w:sz w:val="20"/>
              </w:rPr>
            </w:pPr>
          </w:p>
          <w:p w14:paraId="466769C5" w14:textId="6EC4571D" w:rsidR="00874C20" w:rsidRPr="00874C20" w:rsidRDefault="00874C20" w:rsidP="00874C20">
            <w:pPr>
              <w:pStyle w:val="Formatvorlage1"/>
              <w:ind w:left="0"/>
              <w:rPr>
                <w:rFonts w:asciiTheme="majorHAnsi" w:hAnsiTheme="majorHAnsi"/>
                <w:sz w:val="20"/>
              </w:rPr>
            </w:pPr>
          </w:p>
          <w:p w14:paraId="37756FF2" w14:textId="77777777" w:rsidR="00874C20" w:rsidRDefault="00874C20" w:rsidP="00874C20">
            <w:pPr>
              <w:pStyle w:val="Formatvorlage1"/>
              <w:ind w:left="0"/>
              <w:rPr>
                <w:rFonts w:asciiTheme="majorHAnsi" w:hAnsiTheme="majorHAnsi"/>
                <w:sz w:val="20"/>
              </w:rPr>
            </w:pPr>
          </w:p>
          <w:p w14:paraId="519C7A25" w14:textId="77777777" w:rsidR="00652103" w:rsidRDefault="00652103" w:rsidP="00874C20">
            <w:pPr>
              <w:pStyle w:val="Formatvorlage1"/>
              <w:ind w:left="0"/>
              <w:rPr>
                <w:rFonts w:asciiTheme="majorHAnsi" w:hAnsiTheme="majorHAnsi"/>
                <w:sz w:val="20"/>
              </w:rPr>
            </w:pPr>
          </w:p>
          <w:p w14:paraId="4ABDC1D2" w14:textId="77777777" w:rsidR="00652103" w:rsidRDefault="00652103" w:rsidP="00874C20">
            <w:pPr>
              <w:pStyle w:val="Formatvorlage1"/>
              <w:ind w:left="0"/>
              <w:rPr>
                <w:rFonts w:asciiTheme="majorHAnsi" w:hAnsiTheme="majorHAnsi"/>
                <w:sz w:val="20"/>
              </w:rPr>
            </w:pPr>
          </w:p>
          <w:p w14:paraId="54834EA4" w14:textId="77777777" w:rsidR="00652103" w:rsidRDefault="00652103" w:rsidP="00874C20">
            <w:pPr>
              <w:pStyle w:val="Formatvorlage1"/>
              <w:ind w:left="0"/>
              <w:rPr>
                <w:rFonts w:asciiTheme="majorHAnsi" w:hAnsiTheme="majorHAnsi"/>
                <w:sz w:val="20"/>
              </w:rPr>
            </w:pPr>
          </w:p>
          <w:p w14:paraId="05749BD2" w14:textId="77777777" w:rsidR="00652103" w:rsidRDefault="00652103" w:rsidP="00874C20">
            <w:pPr>
              <w:pStyle w:val="Formatvorlage1"/>
              <w:ind w:left="0"/>
              <w:rPr>
                <w:rFonts w:asciiTheme="majorHAnsi" w:hAnsiTheme="majorHAnsi"/>
                <w:sz w:val="20"/>
              </w:rPr>
            </w:pPr>
          </w:p>
          <w:p w14:paraId="013CEEFB" w14:textId="0C3E46C2" w:rsidR="00652103" w:rsidRPr="00874C20" w:rsidRDefault="00652103" w:rsidP="00874C20">
            <w:pPr>
              <w:pStyle w:val="Formatvorlage1"/>
              <w:ind w:left="0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2.</w:t>
            </w:r>
          </w:p>
        </w:tc>
        <w:tc>
          <w:tcPr>
            <w:tcW w:w="5169" w:type="dxa"/>
          </w:tcPr>
          <w:p w14:paraId="267E5158" w14:textId="14494601" w:rsidR="00652103" w:rsidRDefault="00812499" w:rsidP="000A3F1B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Theme="majorHAnsi" w:hAnsiTheme="majorHAnsi" w:cs="Times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="Times"/>
                <w:sz w:val="20"/>
                <w:szCs w:val="20"/>
              </w:rPr>
              <w:t>Lese</w:t>
            </w:r>
            <w:proofErr w:type="gramEnd"/>
            <w:r>
              <w:rPr>
                <w:rFonts w:asciiTheme="majorHAnsi" w:hAnsiTheme="majorHAnsi" w:cs="Times"/>
                <w:sz w:val="20"/>
                <w:szCs w:val="20"/>
              </w:rPr>
              <w:t xml:space="preserve"> </w:t>
            </w:r>
            <w:r w:rsidR="00FA5C7C">
              <w:rPr>
                <w:rFonts w:asciiTheme="majorHAnsi" w:hAnsiTheme="majorHAnsi" w:cs="Times"/>
                <w:sz w:val="20"/>
                <w:szCs w:val="20"/>
              </w:rPr>
              <w:t>den Abschnitt zur Arbeitsteilung und Globalisierung im Lehrbuch</w:t>
            </w:r>
            <w:r w:rsidR="00652103">
              <w:rPr>
                <w:rFonts w:asciiTheme="majorHAnsi" w:hAnsiTheme="majorHAnsi" w:cs="Times"/>
                <w:sz w:val="20"/>
                <w:szCs w:val="20"/>
              </w:rPr>
              <w:t xml:space="preserve"> und den Artikel über Adem Smith zur Arbeitsteilung.</w:t>
            </w:r>
          </w:p>
          <w:p w14:paraId="0E5C9179" w14:textId="4D56EE79" w:rsidR="00652103" w:rsidRDefault="00652103" w:rsidP="000A3F1B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Theme="majorHAnsi" w:hAnsiTheme="majorHAnsi" w:cs="Times"/>
                <w:sz w:val="20"/>
                <w:szCs w:val="20"/>
              </w:rPr>
            </w:pPr>
            <w:hyperlink r:id="rId7" w:history="1">
              <w:r w:rsidRPr="006F28FA">
                <w:rPr>
                  <w:rStyle w:val="Hyperlink"/>
                  <w:rFonts w:asciiTheme="majorHAnsi" w:hAnsiTheme="majorHAnsi" w:cs="Times"/>
                  <w:sz w:val="20"/>
                  <w:szCs w:val="20"/>
                </w:rPr>
                <w:t>https://www.wissen.de/bildwb/adam-smith-was-bringt-die-arbeitsteilung</w:t>
              </w:r>
            </w:hyperlink>
          </w:p>
          <w:p w14:paraId="2A479AFA" w14:textId="0E7089A1" w:rsidR="00812499" w:rsidRDefault="00812499" w:rsidP="000A3F1B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Theme="majorHAnsi" w:hAnsiTheme="majorHAnsi" w:cs="Times"/>
                <w:sz w:val="20"/>
                <w:szCs w:val="20"/>
              </w:rPr>
            </w:pPr>
            <w:r>
              <w:rPr>
                <w:rFonts w:asciiTheme="majorHAnsi" w:hAnsiTheme="majorHAnsi" w:cs="Times"/>
                <w:sz w:val="20"/>
                <w:szCs w:val="20"/>
              </w:rPr>
              <w:t>.</w:t>
            </w:r>
          </w:p>
          <w:p w14:paraId="19A8C47D" w14:textId="45BCE1F6" w:rsidR="00812499" w:rsidRPr="00874C20" w:rsidRDefault="00812499" w:rsidP="000A3F1B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Theme="majorHAnsi" w:hAnsiTheme="majorHAnsi" w:cs="Times"/>
                <w:sz w:val="20"/>
                <w:szCs w:val="20"/>
              </w:rPr>
            </w:pPr>
            <w:r>
              <w:rPr>
                <w:rFonts w:asciiTheme="majorHAnsi" w:hAnsiTheme="majorHAnsi" w:cs="Times"/>
                <w:sz w:val="20"/>
                <w:szCs w:val="20"/>
              </w:rPr>
              <w:t xml:space="preserve">Löse </w:t>
            </w:r>
            <w:r w:rsidR="00FA5C7C">
              <w:rPr>
                <w:rFonts w:asciiTheme="majorHAnsi" w:hAnsiTheme="majorHAnsi" w:cs="Times"/>
                <w:sz w:val="20"/>
                <w:szCs w:val="20"/>
              </w:rPr>
              <w:t>die Arbeitsaufgaben auf der folgenden Seite.</w:t>
            </w:r>
          </w:p>
        </w:tc>
        <w:tc>
          <w:tcPr>
            <w:tcW w:w="1559" w:type="dxa"/>
          </w:tcPr>
          <w:p w14:paraId="1D20593D" w14:textId="7DCBB58F" w:rsidR="009A5805" w:rsidRPr="000A3F1B" w:rsidRDefault="00F71A1A" w:rsidP="000C25C3">
            <w:pPr>
              <w:rPr>
                <w:rFonts w:asciiTheme="majorHAnsi" w:hAnsiTheme="majorHAnsi"/>
                <w:sz w:val="16"/>
                <w:szCs w:val="16"/>
              </w:rPr>
            </w:pPr>
            <w:r w:rsidRPr="000A3F1B">
              <w:rPr>
                <w:rFonts w:asciiTheme="majorHAnsi" w:hAnsiTheme="majorHAnsi"/>
                <w:sz w:val="16"/>
                <w:szCs w:val="16"/>
              </w:rPr>
              <w:sym w:font="Wingdings" w:char="F04A"/>
            </w:r>
          </w:p>
        </w:tc>
        <w:tc>
          <w:tcPr>
            <w:tcW w:w="1701" w:type="dxa"/>
          </w:tcPr>
          <w:p w14:paraId="7D0C4B34" w14:textId="77777777" w:rsidR="009A5805" w:rsidRPr="000A3F1B" w:rsidRDefault="009A5805" w:rsidP="000A3F1B">
            <w:pPr>
              <w:pStyle w:val="Formatvorlage1"/>
            </w:pPr>
            <w:r w:rsidRPr="000A3F1B">
              <w:t>Pflicht</w:t>
            </w:r>
          </w:p>
        </w:tc>
        <w:tc>
          <w:tcPr>
            <w:tcW w:w="1291" w:type="dxa"/>
          </w:tcPr>
          <w:p w14:paraId="5BAE061F" w14:textId="77777777" w:rsidR="009A5805" w:rsidRPr="000A3F1B" w:rsidRDefault="009A5805" w:rsidP="000A3F1B">
            <w:pPr>
              <w:pStyle w:val="Formatvorlage1"/>
            </w:pPr>
          </w:p>
        </w:tc>
      </w:tr>
    </w:tbl>
    <w:p w14:paraId="2DBE3BB4" w14:textId="30657EEB" w:rsidR="00537283" w:rsidRPr="000A3F1B" w:rsidRDefault="00537283" w:rsidP="00537283">
      <w:pPr>
        <w:rPr>
          <w:rFonts w:asciiTheme="majorHAnsi" w:hAnsiTheme="majorHAnsi"/>
          <w:b/>
          <w:bCs/>
          <w:sz w:val="20"/>
          <w:szCs w:val="20"/>
        </w:rPr>
      </w:pPr>
    </w:p>
    <w:p w14:paraId="3E07D9F1" w14:textId="46B677A7" w:rsidR="00537283" w:rsidRPr="000A3F1B" w:rsidRDefault="00537283" w:rsidP="008E4AA6">
      <w:pPr>
        <w:outlineLvl w:val="0"/>
        <w:rPr>
          <w:rFonts w:asciiTheme="majorHAnsi" w:hAnsiTheme="majorHAnsi"/>
          <w:sz w:val="20"/>
          <w:szCs w:val="20"/>
        </w:rPr>
      </w:pPr>
      <w:r w:rsidRPr="000A3F1B">
        <w:rPr>
          <w:rFonts w:asciiTheme="majorHAnsi" w:hAnsiTheme="majorHAnsi"/>
          <w:b/>
          <w:bCs/>
          <w:sz w:val="20"/>
          <w:szCs w:val="20"/>
        </w:rPr>
        <w:t>MATERIAL</w:t>
      </w:r>
      <w:r w:rsidR="00865688" w:rsidRPr="000A3F1B">
        <w:rPr>
          <w:rFonts w:asciiTheme="majorHAnsi" w:hAnsiTheme="majorHAnsi"/>
          <w:sz w:val="20"/>
          <w:szCs w:val="20"/>
        </w:rPr>
        <w:t xml:space="preserve">: </w:t>
      </w:r>
      <w:r w:rsidR="00BE662C">
        <w:rPr>
          <w:rFonts w:asciiTheme="majorHAnsi" w:hAnsiTheme="majorHAnsi"/>
          <w:sz w:val="20"/>
          <w:szCs w:val="20"/>
        </w:rPr>
        <w:t>Lehrbücher, Internet</w:t>
      </w:r>
      <w:r w:rsidR="002B2F13" w:rsidRPr="000A3F1B">
        <w:rPr>
          <w:rFonts w:asciiTheme="majorHAnsi" w:hAnsiTheme="majorHAnsi"/>
          <w:sz w:val="20"/>
          <w:szCs w:val="20"/>
        </w:rPr>
        <w:t xml:space="preserve">, Website Prof. </w:t>
      </w:r>
      <w:proofErr w:type="spellStart"/>
      <w:r w:rsidR="002B2F13" w:rsidRPr="000A3F1B">
        <w:rPr>
          <w:rFonts w:asciiTheme="majorHAnsi" w:hAnsiTheme="majorHAnsi"/>
          <w:sz w:val="20"/>
          <w:szCs w:val="20"/>
        </w:rPr>
        <w:t>Holzheu</w:t>
      </w:r>
      <w:proofErr w:type="spellEnd"/>
      <w:r w:rsidR="002B2F13" w:rsidRPr="000A3F1B">
        <w:rPr>
          <w:rFonts w:asciiTheme="majorHAnsi" w:hAnsiTheme="majorHAnsi"/>
          <w:sz w:val="20"/>
          <w:szCs w:val="20"/>
        </w:rPr>
        <w:t>,</w:t>
      </w:r>
    </w:p>
    <w:p w14:paraId="4E40BAB5" w14:textId="77777777" w:rsidR="00537283" w:rsidRPr="000A3F1B" w:rsidRDefault="00537283" w:rsidP="00537283">
      <w:pPr>
        <w:spacing w:line="288" w:lineRule="auto"/>
        <w:ind w:right="-290"/>
        <w:rPr>
          <w:rFonts w:asciiTheme="majorHAnsi" w:hAnsiTheme="majorHAnsi"/>
          <w:b/>
          <w:bCs/>
          <w:sz w:val="20"/>
          <w:szCs w:val="20"/>
        </w:rPr>
      </w:pPr>
    </w:p>
    <w:p w14:paraId="24478886" w14:textId="77777777" w:rsidR="00537283" w:rsidRPr="000A3F1B" w:rsidRDefault="00537283" w:rsidP="00537283">
      <w:pPr>
        <w:spacing w:line="360" w:lineRule="auto"/>
        <w:ind w:right="-290"/>
        <w:rPr>
          <w:rFonts w:asciiTheme="majorHAnsi" w:hAnsiTheme="majorHAnsi"/>
          <w:sz w:val="20"/>
          <w:szCs w:val="20"/>
        </w:rPr>
      </w:pPr>
      <w:r w:rsidRPr="000A3F1B">
        <w:rPr>
          <w:rFonts w:asciiTheme="majorHAnsi" w:hAnsiTheme="majorHAnsi"/>
          <w:b/>
          <w:bCs/>
          <w:sz w:val="20"/>
          <w:szCs w:val="20"/>
        </w:rPr>
        <w:t>ERKLÄRUNG</w:t>
      </w:r>
      <w:r w:rsidRPr="000A3F1B">
        <w:rPr>
          <w:rFonts w:asciiTheme="majorHAnsi" w:hAnsiTheme="majorHAnsi"/>
          <w:sz w:val="20"/>
          <w:szCs w:val="20"/>
        </w:rPr>
        <w:t>: Ich habe den Arbeitsauftrag verstanden.</w:t>
      </w:r>
      <w:r w:rsidRPr="000A3F1B">
        <w:rPr>
          <w:rFonts w:asciiTheme="majorHAnsi" w:hAnsiTheme="majorHAnsi"/>
          <w:sz w:val="20"/>
          <w:szCs w:val="20"/>
        </w:rPr>
        <w:tab/>
        <w:t xml:space="preserve"> NAME:</w:t>
      </w:r>
      <w:r w:rsidRPr="000A3F1B">
        <w:rPr>
          <w:rFonts w:asciiTheme="majorHAnsi" w:hAnsiTheme="majorHAnsi"/>
          <w:sz w:val="20"/>
          <w:szCs w:val="20"/>
        </w:rPr>
        <w:tab/>
        <w:t xml:space="preserve"> ________________________________</w:t>
      </w:r>
    </w:p>
    <w:p w14:paraId="15DD65AC" w14:textId="77777777" w:rsidR="008E4AA6" w:rsidRPr="000A3F1B" w:rsidRDefault="008E4AA6" w:rsidP="00537283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674D3D31" w14:textId="77777777" w:rsidR="00537283" w:rsidRPr="000A3F1B" w:rsidRDefault="00537283" w:rsidP="00537283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0A3F1B">
        <w:rPr>
          <w:rFonts w:asciiTheme="majorHAnsi" w:hAnsiTheme="majorHAnsi"/>
          <w:b/>
          <w:bCs/>
          <w:sz w:val="20"/>
          <w:szCs w:val="20"/>
        </w:rPr>
        <w:t>FEEDBACK:</w:t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  <w:t xml:space="preserve"> UNTERSCHRIFT:  _______________________________</w:t>
      </w:r>
    </w:p>
    <w:p w14:paraId="193169B4" w14:textId="77777777" w:rsidR="00537283" w:rsidRPr="000A3F1B" w:rsidRDefault="00537283" w:rsidP="00537283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  <w:t xml:space="preserve"> Wien, am ____________________________________</w:t>
      </w:r>
    </w:p>
    <w:p w14:paraId="7724EFA9" w14:textId="77777777" w:rsidR="002F3CFB" w:rsidRDefault="002F3CFB" w:rsidP="00537283"/>
    <w:p w14:paraId="63F7815F" w14:textId="64612FC2" w:rsidR="006E6831" w:rsidRDefault="006E6831" w:rsidP="006E6831">
      <w:pPr>
        <w:rPr>
          <w:rFonts w:cs="Tahoma"/>
          <w:color w:val="333399"/>
        </w:rPr>
      </w:pPr>
      <w:r>
        <w:br w:type="column"/>
      </w:r>
      <w:r>
        <w:rPr>
          <w:rFonts w:cs="Tahoma"/>
          <w:color w:val="333399"/>
        </w:rPr>
        <w:lastRenderedPageBreak/>
        <w:t>AB:</w:t>
      </w:r>
      <w:r w:rsidRPr="00476CF2">
        <w:rPr>
          <w:rFonts w:cs="Tahoma"/>
          <w:color w:val="333399"/>
        </w:rPr>
        <w:t xml:space="preserve"> Arbeitsteilung</w:t>
      </w:r>
      <w:r w:rsidR="00BE1F12">
        <w:rPr>
          <w:rFonts w:cs="Tahoma"/>
          <w:color w:val="333399"/>
        </w:rPr>
        <w:t xml:space="preserve"> und Globalisierung</w:t>
      </w:r>
    </w:p>
    <w:p w14:paraId="292B1179" w14:textId="77777777" w:rsidR="006E6831" w:rsidRPr="00476CF2" w:rsidRDefault="006E6831" w:rsidP="006E6831">
      <w:pPr>
        <w:rPr>
          <w:rFonts w:cs="Tahoma"/>
          <w:color w:val="333399"/>
        </w:rPr>
      </w:pPr>
    </w:p>
    <w:p w14:paraId="744A2160" w14:textId="77777777" w:rsidR="006E6831" w:rsidRDefault="006E6831" w:rsidP="006E6831">
      <w:pPr>
        <w:rPr>
          <w:rFonts w:cs="Tahoma"/>
        </w:rPr>
      </w:pPr>
      <w:r>
        <w:rPr>
          <w:rFonts w:cs="Tahoma"/>
        </w:rPr>
        <w:t xml:space="preserve">Wesentliches Merkmal der modernen Wirtschaft ist die ___________________. Der einzelne Mensch ist heute nicht mehr in der Lage all seine lebensnotwendigen Bedürfnisse </w:t>
      </w:r>
      <w:proofErr w:type="gramStart"/>
      <w:r>
        <w:rPr>
          <w:rFonts w:cs="Tahoma"/>
        </w:rPr>
        <w:t>selber</w:t>
      </w:r>
      <w:proofErr w:type="gramEnd"/>
      <w:r>
        <w:rPr>
          <w:rFonts w:cs="Tahoma"/>
        </w:rPr>
        <w:t xml:space="preserve"> zu befriedigen. Der Begriff „Arbeitsteilung“ geht zurück auf den berühmten Ökonomen_________________, welcher die Auswirkungen auf die Produktivität am Beispiel einer _______________________ dargestellt har.</w:t>
      </w:r>
    </w:p>
    <w:p w14:paraId="5AEF5895" w14:textId="77777777" w:rsidR="006E6831" w:rsidRDefault="006E6831" w:rsidP="006E6831">
      <w:pPr>
        <w:rPr>
          <w:rFonts w:cs="Tahoma"/>
        </w:rPr>
      </w:pPr>
    </w:p>
    <w:p w14:paraId="2B263DF2" w14:textId="6E7F69EA" w:rsidR="006E6831" w:rsidRPr="00BE1F12" w:rsidRDefault="006E6831" w:rsidP="00BE1F12">
      <w:pPr>
        <w:pStyle w:val="Listenabsatz"/>
        <w:numPr>
          <w:ilvl w:val="0"/>
          <w:numId w:val="9"/>
        </w:numPr>
        <w:rPr>
          <w:rFonts w:cs="Tahoma"/>
        </w:rPr>
      </w:pPr>
      <w:r w:rsidRPr="00BE1F12">
        <w:rPr>
          <w:rFonts w:cs="Tahoma"/>
        </w:rPr>
        <w:t>Wir unterscheiden folgende Arbeitsteilung:</w:t>
      </w:r>
    </w:p>
    <w:p w14:paraId="75234361" w14:textId="77777777" w:rsidR="006E6831" w:rsidRDefault="006E6831" w:rsidP="006E6831">
      <w:pPr>
        <w:numPr>
          <w:ilvl w:val="0"/>
          <w:numId w:val="8"/>
        </w:numPr>
        <w:rPr>
          <w:rFonts w:cs="Tahoma"/>
        </w:rPr>
      </w:pPr>
      <w:r>
        <w:rPr>
          <w:rFonts w:cs="Tahoma"/>
        </w:rPr>
        <w:t>(</w:t>
      </w:r>
      <w:proofErr w:type="spellStart"/>
      <w:r>
        <w:rPr>
          <w:rFonts w:cs="Tahoma"/>
        </w:rPr>
        <w:t>inner</w:t>
      </w:r>
      <w:proofErr w:type="spellEnd"/>
      <w:r>
        <w:rPr>
          <w:rFonts w:cs="Tahoma"/>
        </w:rPr>
        <w:t>)betriebliche Arbeitsteilung (Beispiele):</w:t>
      </w:r>
      <w:r>
        <w:rPr>
          <w:rFonts w:cs="Tahoma"/>
        </w:rPr>
        <w:br/>
        <w:t>______________________________________________________________________________________________________________________________</w:t>
      </w:r>
    </w:p>
    <w:p w14:paraId="64DCD19A" w14:textId="77777777" w:rsidR="006E6831" w:rsidRDefault="006E6831" w:rsidP="006E6831">
      <w:pPr>
        <w:ind w:left="720"/>
        <w:rPr>
          <w:rFonts w:cs="Tahoma"/>
        </w:rPr>
      </w:pPr>
    </w:p>
    <w:p w14:paraId="0661FA68" w14:textId="77777777" w:rsidR="006E6831" w:rsidRDefault="006E6831" w:rsidP="006E6831">
      <w:pPr>
        <w:numPr>
          <w:ilvl w:val="0"/>
          <w:numId w:val="8"/>
        </w:numPr>
        <w:rPr>
          <w:rFonts w:cs="Tahoma"/>
        </w:rPr>
      </w:pPr>
      <w:r>
        <w:rPr>
          <w:rFonts w:cs="Tahoma"/>
        </w:rPr>
        <w:t>zwischenbetriebliche (z.B. in einer Region - regionale) Arbeitsteilung (Beispiele):</w:t>
      </w:r>
      <w:r>
        <w:rPr>
          <w:rFonts w:cs="Tahoma"/>
        </w:rPr>
        <w:br/>
      </w:r>
    </w:p>
    <w:p w14:paraId="77D02C1D" w14:textId="77777777" w:rsidR="006E6831" w:rsidRDefault="006E6831" w:rsidP="006E6831">
      <w:pPr>
        <w:ind w:left="720"/>
        <w:rPr>
          <w:rFonts w:cs="Tahoma"/>
        </w:rPr>
      </w:pPr>
      <w:r>
        <w:rPr>
          <w:rFonts w:cs="Tahoma"/>
        </w:rPr>
        <w:t>_________________________________________________________________</w:t>
      </w:r>
    </w:p>
    <w:p w14:paraId="0839478E" w14:textId="77777777" w:rsidR="006E6831" w:rsidRDefault="006E6831" w:rsidP="006E6831">
      <w:pPr>
        <w:ind w:left="720"/>
        <w:rPr>
          <w:rFonts w:cs="Tahoma"/>
        </w:rPr>
      </w:pPr>
      <w:r>
        <w:rPr>
          <w:rFonts w:cs="Tahoma"/>
        </w:rPr>
        <w:t>_____________________________________________________________</w:t>
      </w:r>
    </w:p>
    <w:p w14:paraId="187ABF2C" w14:textId="77777777" w:rsidR="006E6831" w:rsidRDefault="006E6831" w:rsidP="006E6831">
      <w:pPr>
        <w:ind w:left="720"/>
        <w:rPr>
          <w:rFonts w:cs="Tahoma"/>
        </w:rPr>
      </w:pPr>
    </w:p>
    <w:p w14:paraId="3804B162" w14:textId="77777777" w:rsidR="006E6831" w:rsidRDefault="006E6831" w:rsidP="006E6831">
      <w:pPr>
        <w:numPr>
          <w:ilvl w:val="0"/>
          <w:numId w:val="8"/>
        </w:numPr>
        <w:rPr>
          <w:rFonts w:cs="Tahom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F3629A3" wp14:editId="47BD31BD">
            <wp:simplePos x="0" y="0"/>
            <wp:positionH relativeFrom="column">
              <wp:posOffset>2400300</wp:posOffset>
            </wp:positionH>
            <wp:positionV relativeFrom="paragraph">
              <wp:posOffset>575310</wp:posOffset>
            </wp:positionV>
            <wp:extent cx="2252980" cy="1587500"/>
            <wp:effectExtent l="0" t="0" r="7620" b="12700"/>
            <wp:wrapTight wrapText="bothSides">
              <wp:wrapPolygon edited="0">
                <wp:start x="0" y="0"/>
                <wp:lineTo x="0" y="21427"/>
                <wp:lineTo x="21430" y="21427"/>
                <wp:lineTo x="21430" y="0"/>
                <wp:lineTo x="0" y="0"/>
              </wp:wrapPolygon>
            </wp:wrapTight>
            <wp:docPr id="3" name="Bild 3" descr="aGeheimnis der Arbeitstei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aGeheimnis der Arbeitsteilu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ahoma"/>
        </w:rPr>
        <w:t xml:space="preserve">internationale Arbeitsteilung: Jedes Land erzeugt jene Güter und Dienstleistungen, für die es aufgrund seines Klimas, seiner Rohstoffvorkommen, der Ausbildung und Eignung seiner Arbeitskräfte (Fachbegriff: _____________) die besten Voraussetzungen aufweist. </w:t>
      </w:r>
      <w:r>
        <w:rPr>
          <w:rFonts w:cs="Tahoma"/>
        </w:rPr>
        <w:br/>
      </w:r>
    </w:p>
    <w:p w14:paraId="2715D17F" w14:textId="77777777" w:rsidR="006E6831" w:rsidRDefault="006E6831" w:rsidP="006E6831">
      <w:pPr>
        <w:ind w:left="720"/>
        <w:rPr>
          <w:rFonts w:cs="Tahoma"/>
        </w:rPr>
      </w:pPr>
    </w:p>
    <w:p w14:paraId="0B12C743" w14:textId="77777777" w:rsidR="006E6831" w:rsidRDefault="006E6831" w:rsidP="006E6831">
      <w:pPr>
        <w:ind w:left="720"/>
        <w:rPr>
          <w:rFonts w:cs="Tahoma"/>
        </w:rPr>
      </w:pPr>
    </w:p>
    <w:p w14:paraId="6A730BCF" w14:textId="77777777" w:rsidR="006E6831" w:rsidRDefault="006E6831" w:rsidP="006E6831">
      <w:pPr>
        <w:ind w:left="720"/>
        <w:rPr>
          <w:rFonts w:cs="Tahoma"/>
        </w:rPr>
      </w:pPr>
    </w:p>
    <w:p w14:paraId="5A99066C" w14:textId="77777777" w:rsidR="006E6831" w:rsidRDefault="006E6831" w:rsidP="006E6831">
      <w:pPr>
        <w:rPr>
          <w:rFonts w:cs="Tahoma"/>
          <w:sz w:val="16"/>
          <w:szCs w:val="16"/>
        </w:rPr>
      </w:pPr>
      <w:r>
        <w:rPr>
          <w:rFonts w:cs="Tahoma"/>
          <w:sz w:val="16"/>
          <w:szCs w:val="16"/>
        </w:rPr>
        <w:t xml:space="preserve"> </w:t>
      </w:r>
      <w:r>
        <w:rPr>
          <w:rFonts w:cs="Tahoma"/>
          <w:sz w:val="16"/>
          <w:szCs w:val="16"/>
        </w:rPr>
        <w:tab/>
      </w:r>
      <w:r>
        <w:rPr>
          <w:rFonts w:cs="Tahoma"/>
          <w:sz w:val="16"/>
          <w:szCs w:val="16"/>
        </w:rPr>
        <w:tab/>
        <w:t xml:space="preserve">Quelle: </w:t>
      </w:r>
      <w:r w:rsidRPr="0052270B">
        <w:rPr>
          <w:rFonts w:cs="Tahoma"/>
          <w:sz w:val="16"/>
          <w:szCs w:val="16"/>
        </w:rPr>
        <w:t>wirtschaftsdeutsch.de</w:t>
      </w:r>
    </w:p>
    <w:p w14:paraId="3B985199" w14:textId="77777777" w:rsidR="006E6831" w:rsidRDefault="006E6831" w:rsidP="006E6831">
      <w:pPr>
        <w:ind w:left="720"/>
        <w:rPr>
          <w:rFonts w:cs="Tahoma"/>
        </w:rPr>
      </w:pPr>
    </w:p>
    <w:p w14:paraId="5D7F37CB" w14:textId="77777777" w:rsidR="006E6831" w:rsidRDefault="006E6831" w:rsidP="006E6831">
      <w:pPr>
        <w:ind w:left="720"/>
        <w:rPr>
          <w:rFonts w:cs="Tahoma"/>
        </w:rPr>
      </w:pPr>
    </w:p>
    <w:p w14:paraId="748C3F15" w14:textId="77777777" w:rsidR="006E6831" w:rsidRDefault="006E6831" w:rsidP="006E6831">
      <w:pPr>
        <w:ind w:left="720"/>
        <w:rPr>
          <w:rFonts w:cs="Tahoma"/>
        </w:rPr>
      </w:pPr>
    </w:p>
    <w:p w14:paraId="435D0EC0" w14:textId="77777777" w:rsidR="006E6831" w:rsidRDefault="006E6831" w:rsidP="006E6831">
      <w:pPr>
        <w:ind w:left="720"/>
        <w:rPr>
          <w:rFonts w:cs="Tahoma"/>
        </w:rPr>
      </w:pPr>
    </w:p>
    <w:p w14:paraId="640BBAFB" w14:textId="77777777" w:rsidR="006E6831" w:rsidRDefault="006E6831" w:rsidP="006E6831">
      <w:pPr>
        <w:ind w:left="720"/>
        <w:rPr>
          <w:rFonts w:cs="Tahoma"/>
        </w:rPr>
      </w:pPr>
    </w:p>
    <w:p w14:paraId="31112A38" w14:textId="77777777" w:rsidR="006E6831" w:rsidRDefault="006E6831" w:rsidP="006E6831">
      <w:pPr>
        <w:ind w:left="720"/>
        <w:rPr>
          <w:rFonts w:cs="Tahoma"/>
        </w:rPr>
      </w:pPr>
    </w:p>
    <w:p w14:paraId="7A8D638F" w14:textId="0E255434" w:rsidR="006E6831" w:rsidRDefault="006E6831" w:rsidP="006E6831">
      <w:pPr>
        <w:numPr>
          <w:ilvl w:val="0"/>
          <w:numId w:val="8"/>
        </w:numPr>
        <w:rPr>
          <w:rFonts w:cs="Tahoma"/>
        </w:rPr>
      </w:pPr>
      <w:r>
        <w:rPr>
          <w:rFonts w:cs="Tahoma"/>
        </w:rPr>
        <w:t>Betriebe auf unterschiedlichen Produktionsstufen teilen sich die Aufgaben. Wir unterscheiden folgende drei Produktionsstufen (Sektoren):</w:t>
      </w:r>
      <w:r>
        <w:rPr>
          <w:rFonts w:cs="Tahoma"/>
        </w:rPr>
        <w:br/>
        <w:t>a) Urproduktion (Beispiele):</w:t>
      </w:r>
      <w:r>
        <w:rPr>
          <w:rFonts w:cs="Tahoma"/>
        </w:rPr>
        <w:br/>
      </w:r>
      <w:r>
        <w:rPr>
          <w:rFonts w:cs="Tahoma"/>
        </w:rPr>
        <w:br/>
        <w:t>b) Produktion (Beispiele):</w:t>
      </w:r>
      <w:r>
        <w:rPr>
          <w:rFonts w:cs="Tahoma"/>
        </w:rPr>
        <w:br/>
      </w:r>
      <w:r>
        <w:rPr>
          <w:rFonts w:cs="Tahoma"/>
        </w:rPr>
        <w:br/>
        <w:t xml:space="preserve">c) Dienstleistung (Beispiele): </w:t>
      </w:r>
      <w:r>
        <w:rPr>
          <w:rFonts w:cs="Tahoma"/>
        </w:rPr>
        <w:br/>
      </w:r>
    </w:p>
    <w:p w14:paraId="1D314E27" w14:textId="77777777" w:rsidR="006E6831" w:rsidRDefault="006E6831" w:rsidP="006E6831">
      <w:pPr>
        <w:rPr>
          <w:rFonts w:cs="Tahoma"/>
        </w:rPr>
      </w:pPr>
    </w:p>
    <w:p w14:paraId="078FE28C" w14:textId="77777777" w:rsidR="006E6831" w:rsidRDefault="006E6831" w:rsidP="006E6831">
      <w:pPr>
        <w:rPr>
          <w:rFonts w:cs="Tahoma"/>
        </w:rPr>
      </w:pPr>
      <w:r>
        <w:rPr>
          <w:rFonts w:cs="Tahoma"/>
        </w:rPr>
        <w:t>Beschreibe jeweils 3 Vor- und Nachteile der Arbeitsteilung</w:t>
      </w:r>
    </w:p>
    <w:p w14:paraId="35F2C710" w14:textId="154680E2" w:rsidR="006E6831" w:rsidRDefault="006E6831" w:rsidP="008973F8">
      <w:pPr>
        <w:ind w:left="360"/>
        <w:rPr>
          <w:rFonts w:cs="Tahoma"/>
        </w:rPr>
      </w:pPr>
      <w:r>
        <w:rPr>
          <w:rFonts w:cs="Tahoma"/>
        </w:rPr>
        <w:t xml:space="preserve">Vorteile: </w:t>
      </w:r>
      <w:r>
        <w:rPr>
          <w:rFonts w:cs="Tahoma"/>
        </w:rPr>
        <w:tab/>
      </w:r>
      <w:r>
        <w:rPr>
          <w:rFonts w:cs="Tahoma"/>
        </w:rPr>
        <w:tab/>
      </w:r>
      <w:r w:rsidRPr="004B4F30">
        <w:rPr>
          <w:rFonts w:cs="Tahoma"/>
        </w:rPr>
        <w:tab/>
      </w:r>
      <w:r w:rsidRPr="004B4F30">
        <w:rPr>
          <w:rFonts w:cs="Tahoma"/>
        </w:rPr>
        <w:tab/>
      </w:r>
      <w:r w:rsidRPr="004B4F30">
        <w:rPr>
          <w:rFonts w:cs="Tahoma"/>
        </w:rPr>
        <w:tab/>
      </w:r>
      <w:r w:rsidRPr="004B4F30">
        <w:rPr>
          <w:rFonts w:cs="Tahoma"/>
        </w:rPr>
        <w:tab/>
        <w:t>Nachteile:</w:t>
      </w:r>
      <w:r w:rsidRPr="004B4F30">
        <w:rPr>
          <w:rFonts w:cs="Tahoma"/>
        </w:rPr>
        <w:br/>
      </w:r>
    </w:p>
    <w:p w14:paraId="4CCB110D" w14:textId="255A0D58" w:rsidR="00BE1F12" w:rsidRDefault="00BE1F12" w:rsidP="008973F8">
      <w:pPr>
        <w:ind w:left="360"/>
        <w:rPr>
          <w:rFonts w:cs="Tahoma"/>
        </w:rPr>
      </w:pPr>
    </w:p>
    <w:p w14:paraId="344A50F2" w14:textId="491C04C4" w:rsidR="00BE1F12" w:rsidRDefault="00BE1F12" w:rsidP="00BE1F12">
      <w:pPr>
        <w:rPr>
          <w:rFonts w:cs="Tahoma"/>
        </w:rPr>
      </w:pPr>
    </w:p>
    <w:p w14:paraId="52EF9DAE" w14:textId="4D810B2E" w:rsidR="00BE1F12" w:rsidRDefault="00BE1F12" w:rsidP="00BE1F12">
      <w:pPr>
        <w:rPr>
          <w:rFonts w:cs="Tahoma"/>
        </w:rPr>
      </w:pPr>
    </w:p>
    <w:p w14:paraId="6A96BDEC" w14:textId="77777777" w:rsidR="00BE1F12" w:rsidRPr="004B4F30" w:rsidRDefault="00BE1F12" w:rsidP="00BE1F12">
      <w:pPr>
        <w:rPr>
          <w:rFonts w:cs="Tahoma"/>
        </w:rPr>
      </w:pPr>
    </w:p>
    <w:p w14:paraId="05B3770E" w14:textId="7F721AF6" w:rsidR="00BE1F12" w:rsidRDefault="00BE1F12" w:rsidP="00BE1F12">
      <w:pPr>
        <w:pStyle w:val="Listenabsatz"/>
        <w:numPr>
          <w:ilvl w:val="0"/>
          <w:numId w:val="9"/>
        </w:numPr>
        <w:rPr>
          <w:rFonts w:cs="Tahoma"/>
        </w:rPr>
      </w:pPr>
      <w:r>
        <w:rPr>
          <w:rFonts w:cs="Tahoma"/>
        </w:rPr>
        <w:t>Erkläre, was man unter Globalisierung versteht.</w:t>
      </w:r>
    </w:p>
    <w:p w14:paraId="26653208" w14:textId="133D23B7" w:rsidR="00BE1F12" w:rsidRDefault="00BE1F12" w:rsidP="00BE1F12">
      <w:pPr>
        <w:pStyle w:val="Listenabsatz"/>
        <w:rPr>
          <w:rFonts w:cs="Tahoma"/>
        </w:rPr>
      </w:pPr>
    </w:p>
    <w:p w14:paraId="2B8FEFE9" w14:textId="4BF37B9C" w:rsidR="00BE1F12" w:rsidRDefault="00BE1F12" w:rsidP="00BE1F12">
      <w:pPr>
        <w:pStyle w:val="Listenabsatz"/>
        <w:rPr>
          <w:rFonts w:cs="Tahoma"/>
        </w:rPr>
      </w:pPr>
    </w:p>
    <w:p w14:paraId="56D9F1D4" w14:textId="021F29E9" w:rsidR="00BE1F12" w:rsidRDefault="00BE1F12" w:rsidP="00BE1F12">
      <w:pPr>
        <w:pStyle w:val="Listenabsatz"/>
        <w:rPr>
          <w:rFonts w:cs="Tahoma"/>
        </w:rPr>
      </w:pPr>
    </w:p>
    <w:p w14:paraId="00978599" w14:textId="4FECE9AB" w:rsidR="00BE1F12" w:rsidRDefault="00BE1F12" w:rsidP="00BE1F12">
      <w:pPr>
        <w:pStyle w:val="Listenabsatz"/>
        <w:rPr>
          <w:rFonts w:cs="Tahoma"/>
        </w:rPr>
      </w:pPr>
    </w:p>
    <w:p w14:paraId="4ECD209A" w14:textId="2E6898BA" w:rsidR="00BE1F12" w:rsidRDefault="00BE1F12" w:rsidP="00BE1F12">
      <w:pPr>
        <w:pStyle w:val="Listenabsatz"/>
        <w:rPr>
          <w:rFonts w:cs="Tahoma"/>
        </w:rPr>
      </w:pPr>
    </w:p>
    <w:p w14:paraId="7DB7D6CE" w14:textId="77777777" w:rsidR="00BE1F12" w:rsidRDefault="00BE1F12" w:rsidP="00BE1F12">
      <w:pPr>
        <w:pStyle w:val="Listenabsatz"/>
        <w:rPr>
          <w:rFonts w:cs="Tahoma"/>
        </w:rPr>
      </w:pPr>
    </w:p>
    <w:p w14:paraId="3CA44A26" w14:textId="5C2F3B2E" w:rsidR="00BE1F12" w:rsidRPr="00BE1F12" w:rsidRDefault="00BE1F12" w:rsidP="00BE1F12">
      <w:pPr>
        <w:pStyle w:val="Listenabsatz"/>
        <w:numPr>
          <w:ilvl w:val="0"/>
          <w:numId w:val="9"/>
        </w:numPr>
        <w:rPr>
          <w:rFonts w:cs="Tahoma"/>
        </w:rPr>
      </w:pPr>
      <w:r>
        <w:rPr>
          <w:rFonts w:cs="Tahoma"/>
        </w:rPr>
        <w:t>Was sind die wesentlichen Entwicklungen im internationalen Warenverkehr im 21. Jahrhundert?</w:t>
      </w:r>
    </w:p>
    <w:p w14:paraId="42D84E42" w14:textId="77777777" w:rsidR="006E6831" w:rsidRPr="004B4F30" w:rsidRDefault="006E6831" w:rsidP="006E6831">
      <w:pPr>
        <w:rPr>
          <w:rFonts w:cs="Tahoma"/>
        </w:rPr>
      </w:pPr>
    </w:p>
    <w:p w14:paraId="7F3F01D4" w14:textId="77777777" w:rsidR="006E6831" w:rsidRPr="0052270B" w:rsidRDefault="006E6831" w:rsidP="006E6831">
      <w:pPr>
        <w:rPr>
          <w:rFonts w:cs="Tahoma"/>
        </w:rPr>
      </w:pPr>
    </w:p>
    <w:p w14:paraId="37B2A060" w14:textId="79E5E70C" w:rsidR="008053F1" w:rsidRDefault="008053F1"/>
    <w:sectPr w:rsidR="008053F1" w:rsidSect="00BD2196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9AE02C4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E20730"/>
    <w:multiLevelType w:val="hybridMultilevel"/>
    <w:tmpl w:val="74FE8F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C0A1E"/>
    <w:multiLevelType w:val="hybridMultilevel"/>
    <w:tmpl w:val="AAC03BE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F636A4"/>
    <w:multiLevelType w:val="hybridMultilevel"/>
    <w:tmpl w:val="17988094"/>
    <w:lvl w:ilvl="0" w:tplc="2D2A0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0704EA"/>
    <w:multiLevelType w:val="hybridMultilevel"/>
    <w:tmpl w:val="4642ADEE"/>
    <w:lvl w:ilvl="0" w:tplc="774620C6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A052E6"/>
    <w:multiLevelType w:val="hybridMultilevel"/>
    <w:tmpl w:val="30241A2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F85374"/>
    <w:multiLevelType w:val="hybridMultilevel"/>
    <w:tmpl w:val="B1FEF19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A839EA"/>
    <w:multiLevelType w:val="hybridMultilevel"/>
    <w:tmpl w:val="DD440FC4"/>
    <w:lvl w:ilvl="0" w:tplc="CCC66B8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4804AB"/>
    <w:multiLevelType w:val="hybridMultilevel"/>
    <w:tmpl w:val="6B86866E"/>
    <w:lvl w:ilvl="0" w:tplc="7F320E0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9169854">
    <w:abstractNumId w:val="0"/>
  </w:num>
  <w:num w:numId="2" w16cid:durableId="458770493">
    <w:abstractNumId w:val="1"/>
  </w:num>
  <w:num w:numId="3" w16cid:durableId="114099527">
    <w:abstractNumId w:val="5"/>
  </w:num>
  <w:num w:numId="4" w16cid:durableId="1617104761">
    <w:abstractNumId w:val="8"/>
  </w:num>
  <w:num w:numId="5" w16cid:durableId="1574437348">
    <w:abstractNumId w:val="2"/>
  </w:num>
  <w:num w:numId="6" w16cid:durableId="1549755115">
    <w:abstractNumId w:val="3"/>
  </w:num>
  <w:num w:numId="7" w16cid:durableId="564994079">
    <w:abstractNumId w:val="6"/>
  </w:num>
  <w:num w:numId="8" w16cid:durableId="890309311">
    <w:abstractNumId w:val="4"/>
  </w:num>
  <w:num w:numId="9" w16cid:durableId="11854855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283"/>
    <w:rsid w:val="000848B6"/>
    <w:rsid w:val="000A3F1B"/>
    <w:rsid w:val="000B011C"/>
    <w:rsid w:val="000C25C3"/>
    <w:rsid w:val="001547D7"/>
    <w:rsid w:val="001647E3"/>
    <w:rsid w:val="001802A3"/>
    <w:rsid w:val="0019574E"/>
    <w:rsid w:val="001D00D8"/>
    <w:rsid w:val="001D5C8E"/>
    <w:rsid w:val="002A43FF"/>
    <w:rsid w:val="002B2F13"/>
    <w:rsid w:val="002F3CFB"/>
    <w:rsid w:val="003048F1"/>
    <w:rsid w:val="00320205"/>
    <w:rsid w:val="00322BE1"/>
    <w:rsid w:val="003C5FDE"/>
    <w:rsid w:val="00452B5A"/>
    <w:rsid w:val="004916AD"/>
    <w:rsid w:val="00537283"/>
    <w:rsid w:val="00575FBC"/>
    <w:rsid w:val="00593C21"/>
    <w:rsid w:val="00637E72"/>
    <w:rsid w:val="00652103"/>
    <w:rsid w:val="00690B1B"/>
    <w:rsid w:val="006E1421"/>
    <w:rsid w:val="006E1B14"/>
    <w:rsid w:val="006E4012"/>
    <w:rsid w:val="006E6831"/>
    <w:rsid w:val="006E6CA0"/>
    <w:rsid w:val="00710A6D"/>
    <w:rsid w:val="00743CBC"/>
    <w:rsid w:val="007972A4"/>
    <w:rsid w:val="007C5C1D"/>
    <w:rsid w:val="008053F1"/>
    <w:rsid w:val="00812499"/>
    <w:rsid w:val="00865688"/>
    <w:rsid w:val="00872A5A"/>
    <w:rsid w:val="00874C20"/>
    <w:rsid w:val="00886D2E"/>
    <w:rsid w:val="008973F8"/>
    <w:rsid w:val="008B6758"/>
    <w:rsid w:val="008E4644"/>
    <w:rsid w:val="008E4AA6"/>
    <w:rsid w:val="009609D2"/>
    <w:rsid w:val="0097242E"/>
    <w:rsid w:val="00995CF9"/>
    <w:rsid w:val="009A5805"/>
    <w:rsid w:val="00A0488C"/>
    <w:rsid w:val="00A25040"/>
    <w:rsid w:val="00A876EF"/>
    <w:rsid w:val="00B57563"/>
    <w:rsid w:val="00B83A1A"/>
    <w:rsid w:val="00B953FA"/>
    <w:rsid w:val="00BB4696"/>
    <w:rsid w:val="00BD2196"/>
    <w:rsid w:val="00BE1F12"/>
    <w:rsid w:val="00BE662C"/>
    <w:rsid w:val="00C5788C"/>
    <w:rsid w:val="00C70E30"/>
    <w:rsid w:val="00C81294"/>
    <w:rsid w:val="00C82030"/>
    <w:rsid w:val="00D543A2"/>
    <w:rsid w:val="00D74554"/>
    <w:rsid w:val="00D80F96"/>
    <w:rsid w:val="00DA013E"/>
    <w:rsid w:val="00DF79B8"/>
    <w:rsid w:val="00E870F6"/>
    <w:rsid w:val="00EA1515"/>
    <w:rsid w:val="00EE6A4E"/>
    <w:rsid w:val="00F25C61"/>
    <w:rsid w:val="00F71A1A"/>
    <w:rsid w:val="00FA5C7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EAB95E"/>
  <w15:docId w15:val="{A6AE9167-D0D6-5044-A9F5-C03E46F65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EastAsia" w:hAnsiTheme="majorHAnsi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37283"/>
    <w:rPr>
      <w:rFonts w:ascii="Tahoma" w:eastAsia="Times New Roman" w:hAnsi="Tahoma"/>
      <w:sz w:val="22"/>
    </w:rPr>
  </w:style>
  <w:style w:type="paragraph" w:styleId="berschrift1">
    <w:name w:val="heading 1"/>
    <w:basedOn w:val="Standard"/>
    <w:next w:val="Standard"/>
    <w:link w:val="berschrift1Zchn"/>
    <w:qFormat/>
    <w:rsid w:val="00537283"/>
    <w:pPr>
      <w:keepNext/>
      <w:jc w:val="center"/>
      <w:outlineLvl w:val="0"/>
    </w:pPr>
    <w:rPr>
      <w:rFonts w:ascii="Comic Sans MS" w:hAnsi="Comic Sans MS"/>
      <w:b/>
      <w:bCs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oteLevel1">
    <w:name w:val="Note Level 1"/>
    <w:basedOn w:val="Standard"/>
    <w:uiPriority w:val="99"/>
    <w:semiHidden/>
    <w:unhideWhenUsed/>
    <w:rsid w:val="00EE6A4E"/>
    <w:pPr>
      <w:keepNext/>
      <w:numPr>
        <w:numId w:val="1"/>
      </w:numPr>
      <w:contextualSpacing/>
      <w:outlineLvl w:val="0"/>
    </w:pPr>
    <w:rPr>
      <w:rFonts w:eastAsia="MS Gothic" w:cstheme="minorBidi"/>
    </w:rPr>
  </w:style>
  <w:style w:type="paragraph" w:customStyle="1" w:styleId="NoteLevel2">
    <w:name w:val="Note Level 2"/>
    <w:basedOn w:val="Standard"/>
    <w:uiPriority w:val="99"/>
    <w:semiHidden/>
    <w:unhideWhenUsed/>
    <w:rsid w:val="00EE6A4E"/>
    <w:pPr>
      <w:keepNext/>
      <w:numPr>
        <w:ilvl w:val="1"/>
        <w:numId w:val="1"/>
      </w:numPr>
      <w:contextualSpacing/>
      <w:outlineLvl w:val="1"/>
    </w:pPr>
    <w:rPr>
      <w:rFonts w:eastAsia="MS Gothic" w:cstheme="minorBidi"/>
    </w:rPr>
  </w:style>
  <w:style w:type="paragraph" w:customStyle="1" w:styleId="NoteLevel3">
    <w:name w:val="Note Level 3"/>
    <w:basedOn w:val="Standard"/>
    <w:uiPriority w:val="99"/>
    <w:semiHidden/>
    <w:unhideWhenUsed/>
    <w:rsid w:val="00EE6A4E"/>
    <w:pPr>
      <w:keepNext/>
      <w:numPr>
        <w:ilvl w:val="2"/>
        <w:numId w:val="1"/>
      </w:numPr>
      <w:contextualSpacing/>
      <w:outlineLvl w:val="2"/>
    </w:pPr>
    <w:rPr>
      <w:rFonts w:eastAsia="MS Gothic" w:cstheme="minorBidi"/>
    </w:rPr>
  </w:style>
  <w:style w:type="paragraph" w:customStyle="1" w:styleId="NoteLevel4">
    <w:name w:val="Note Level 4"/>
    <w:basedOn w:val="Standard"/>
    <w:uiPriority w:val="99"/>
    <w:semiHidden/>
    <w:unhideWhenUsed/>
    <w:rsid w:val="00EE6A4E"/>
    <w:pPr>
      <w:keepNext/>
      <w:numPr>
        <w:ilvl w:val="3"/>
        <w:numId w:val="1"/>
      </w:numPr>
      <w:contextualSpacing/>
      <w:outlineLvl w:val="3"/>
    </w:pPr>
    <w:rPr>
      <w:rFonts w:eastAsia="MS Gothic" w:cstheme="minorBidi"/>
    </w:rPr>
  </w:style>
  <w:style w:type="paragraph" w:customStyle="1" w:styleId="NoteLevel5">
    <w:name w:val="Note Level 5"/>
    <w:basedOn w:val="Standard"/>
    <w:uiPriority w:val="99"/>
    <w:semiHidden/>
    <w:unhideWhenUsed/>
    <w:rsid w:val="00EE6A4E"/>
    <w:pPr>
      <w:keepNext/>
      <w:numPr>
        <w:ilvl w:val="4"/>
        <w:numId w:val="1"/>
      </w:numPr>
      <w:contextualSpacing/>
      <w:outlineLvl w:val="4"/>
    </w:pPr>
    <w:rPr>
      <w:rFonts w:eastAsia="MS Gothic" w:cstheme="minorBidi"/>
    </w:rPr>
  </w:style>
  <w:style w:type="paragraph" w:customStyle="1" w:styleId="NoteLevel6">
    <w:name w:val="Note Level 6"/>
    <w:basedOn w:val="Standard"/>
    <w:uiPriority w:val="99"/>
    <w:semiHidden/>
    <w:unhideWhenUsed/>
    <w:rsid w:val="00EE6A4E"/>
    <w:pPr>
      <w:keepNext/>
      <w:numPr>
        <w:ilvl w:val="5"/>
        <w:numId w:val="1"/>
      </w:numPr>
      <w:contextualSpacing/>
      <w:outlineLvl w:val="5"/>
    </w:pPr>
    <w:rPr>
      <w:rFonts w:eastAsia="MS Gothic" w:cstheme="minorBidi"/>
    </w:rPr>
  </w:style>
  <w:style w:type="paragraph" w:customStyle="1" w:styleId="NoteLevel7">
    <w:name w:val="Note Level 7"/>
    <w:basedOn w:val="Standard"/>
    <w:uiPriority w:val="99"/>
    <w:semiHidden/>
    <w:unhideWhenUsed/>
    <w:rsid w:val="00EE6A4E"/>
    <w:pPr>
      <w:keepNext/>
      <w:numPr>
        <w:ilvl w:val="6"/>
        <w:numId w:val="1"/>
      </w:numPr>
      <w:contextualSpacing/>
      <w:outlineLvl w:val="6"/>
    </w:pPr>
    <w:rPr>
      <w:rFonts w:eastAsia="MS Gothic" w:cstheme="minorBidi"/>
    </w:rPr>
  </w:style>
  <w:style w:type="paragraph" w:customStyle="1" w:styleId="NoteLevel8">
    <w:name w:val="Note Level 8"/>
    <w:basedOn w:val="Standard"/>
    <w:uiPriority w:val="99"/>
    <w:semiHidden/>
    <w:unhideWhenUsed/>
    <w:rsid w:val="00EE6A4E"/>
    <w:pPr>
      <w:keepNext/>
      <w:numPr>
        <w:ilvl w:val="7"/>
        <w:numId w:val="1"/>
      </w:numPr>
      <w:contextualSpacing/>
      <w:outlineLvl w:val="7"/>
    </w:pPr>
    <w:rPr>
      <w:rFonts w:eastAsia="MS Gothic" w:cstheme="minorBidi"/>
    </w:rPr>
  </w:style>
  <w:style w:type="paragraph" w:customStyle="1" w:styleId="NoteLevel9">
    <w:name w:val="Note Level 9"/>
    <w:basedOn w:val="Standard"/>
    <w:uiPriority w:val="99"/>
    <w:semiHidden/>
    <w:unhideWhenUsed/>
    <w:rsid w:val="00EE6A4E"/>
    <w:pPr>
      <w:keepNext/>
      <w:numPr>
        <w:ilvl w:val="8"/>
        <w:numId w:val="1"/>
      </w:numPr>
      <w:contextualSpacing/>
      <w:outlineLvl w:val="8"/>
    </w:pPr>
    <w:rPr>
      <w:rFonts w:eastAsia="MS Gothic" w:cstheme="minorBidi"/>
    </w:rPr>
  </w:style>
  <w:style w:type="character" w:customStyle="1" w:styleId="berschrift1Zchn">
    <w:name w:val="Überschrift 1 Zchn"/>
    <w:basedOn w:val="Absatz-Standardschriftart"/>
    <w:link w:val="berschrift1"/>
    <w:rsid w:val="00537283"/>
    <w:rPr>
      <w:rFonts w:ascii="Comic Sans MS" w:eastAsia="Times New Roman" w:hAnsi="Comic Sans MS"/>
      <w:b/>
      <w:bCs/>
      <w:sz w:val="22"/>
      <w:lang w:val="it-IT"/>
    </w:rPr>
  </w:style>
  <w:style w:type="paragraph" w:styleId="Kopfzeile">
    <w:name w:val="header"/>
    <w:basedOn w:val="Standard"/>
    <w:link w:val="KopfzeileZchn"/>
    <w:rsid w:val="00537283"/>
    <w:pPr>
      <w:tabs>
        <w:tab w:val="center" w:pos="4536"/>
        <w:tab w:val="right" w:pos="9072"/>
      </w:tabs>
    </w:pPr>
    <w:rPr>
      <w:rFonts w:ascii="Times New Roman" w:hAnsi="Times New Roman"/>
      <w:color w:val="000000"/>
      <w:kern w:val="28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rsid w:val="00537283"/>
    <w:rPr>
      <w:rFonts w:ascii="Times New Roman" w:eastAsia="Times New Roman" w:hAnsi="Times New Roman"/>
      <w:color w:val="000000"/>
      <w:kern w:val="28"/>
      <w:sz w:val="20"/>
      <w:szCs w:val="20"/>
    </w:rPr>
  </w:style>
  <w:style w:type="paragraph" w:customStyle="1" w:styleId="Formatvorlage1">
    <w:name w:val="Formatvorlage1"/>
    <w:basedOn w:val="Standard"/>
    <w:autoRedefine/>
    <w:rsid w:val="000A3F1B"/>
    <w:pPr>
      <w:spacing w:before="20" w:after="20"/>
      <w:ind w:left="-4"/>
    </w:pPr>
    <w:rPr>
      <w:rFonts w:ascii="Century Gothic" w:hAnsi="Century Gothic"/>
      <w:kern w:val="28"/>
      <w:sz w:val="19"/>
      <w:szCs w:val="20"/>
    </w:rPr>
  </w:style>
  <w:style w:type="character" w:styleId="Hyperlink">
    <w:name w:val="Hyperlink"/>
    <w:basedOn w:val="Absatz-Standardschriftart"/>
    <w:uiPriority w:val="99"/>
    <w:unhideWhenUsed/>
    <w:rsid w:val="00537283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728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7283"/>
    <w:rPr>
      <w:rFonts w:ascii="Lucida Grande" w:eastAsia="Times New Roman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537283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A25040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521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wissen.de/bildwb/adam-smith-was-bringt-die-arbeitsteilu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://www.wirtschaftsdeutsch.de/materialboerse/abb3.jpg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416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HLTW 13</Company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Schnabl</dc:creator>
  <cp:keywords/>
  <dc:description/>
  <cp:lastModifiedBy>HOLZHEU Werner</cp:lastModifiedBy>
  <cp:revision>3</cp:revision>
  <cp:lastPrinted>2019-09-30T09:34:00Z</cp:lastPrinted>
  <dcterms:created xsi:type="dcterms:W3CDTF">2022-08-22T15:12:00Z</dcterms:created>
  <dcterms:modified xsi:type="dcterms:W3CDTF">2022-08-22T15:18:00Z</dcterms:modified>
</cp:coreProperties>
</file>