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59CEC" w14:textId="77777777" w:rsidR="00863CFB" w:rsidRDefault="00863CFB" w:rsidP="00863CFB">
      <w:pPr>
        <w:rPr>
          <w:rFonts w:ascii="Tahoma" w:hAnsi="Tahoma" w:cs="Tahoma"/>
          <w:color w:val="333399"/>
        </w:rPr>
      </w:pPr>
    </w:p>
    <w:tbl>
      <w:tblPr>
        <w:tblW w:w="1050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67"/>
        <w:gridCol w:w="2538"/>
        <w:gridCol w:w="2537"/>
        <w:gridCol w:w="18"/>
        <w:gridCol w:w="720"/>
        <w:gridCol w:w="450"/>
        <w:gridCol w:w="450"/>
        <w:gridCol w:w="450"/>
        <w:gridCol w:w="450"/>
      </w:tblGrid>
      <w:tr w:rsidR="00863CFB" w14:paraId="6E37497D" w14:textId="77777777" w:rsidTr="004C374F">
        <w:tc>
          <w:tcPr>
            <w:tcW w:w="2226" w:type="dxa"/>
          </w:tcPr>
          <w:p w14:paraId="4971D93C" w14:textId="77777777" w:rsidR="00863CFB" w:rsidRDefault="00863CFB" w:rsidP="004C374F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inline distT="0" distB="0" distL="0" distR="0" wp14:anchorId="1B6F4756" wp14:editId="17106E3C">
                  <wp:extent cx="762000" cy="774700"/>
                  <wp:effectExtent l="0" t="0" r="0" b="12700"/>
                  <wp:docPr id="19" name="Bild 1" descr="Bergheidengasse_neu_mi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rgheidengasse_neu_mi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4"/>
            <w:vAlign w:val="center"/>
          </w:tcPr>
          <w:p w14:paraId="2FA7A1EC" w14:textId="77777777" w:rsidR="00863CFB" w:rsidRDefault="00863CFB" w:rsidP="004C374F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Offenes Lernen:</w:t>
            </w:r>
            <w:r>
              <w:rPr>
                <w:rFonts w:ascii="Century Gothic" w:hAnsi="Century Gothic"/>
                <w:szCs w:val="22"/>
              </w:rPr>
              <w:br/>
              <w:t>Arbeitsauftrag</w:t>
            </w:r>
          </w:p>
        </w:tc>
        <w:tc>
          <w:tcPr>
            <w:tcW w:w="2520" w:type="dxa"/>
            <w:gridSpan w:val="5"/>
          </w:tcPr>
          <w:p w14:paraId="4CFBAD61" w14:textId="77777777" w:rsidR="00863CFB" w:rsidRDefault="00863CFB" w:rsidP="004C374F">
            <w:pPr>
              <w:pStyle w:val="berschrift1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noProof/>
                <w:szCs w:val="22"/>
                <w:lang w:val="de-DE"/>
              </w:rPr>
              <w:drawing>
                <wp:inline distT="0" distB="0" distL="0" distR="0" wp14:anchorId="6C61ABEA" wp14:editId="7A0D3215">
                  <wp:extent cx="777875" cy="619125"/>
                  <wp:effectExtent l="0" t="0" r="9525" b="0"/>
                  <wp:docPr id="20" name="Bild 2" descr="Logo Cool Google horiz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Cool Google horizo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6" t="33464" r="16360" b="28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FB" w:rsidRPr="000A3F1B" w14:paraId="51D567F7" w14:textId="77777777" w:rsidTr="004C374F">
        <w:trPr>
          <w:cantSplit/>
        </w:trPr>
        <w:tc>
          <w:tcPr>
            <w:tcW w:w="2226" w:type="dxa"/>
            <w:vMerge w:val="restart"/>
            <w:vAlign w:val="center"/>
          </w:tcPr>
          <w:p w14:paraId="5A0B25C9" w14:textId="77777777" w:rsidR="00863CFB" w:rsidRPr="000A3F1B" w:rsidRDefault="00863CFB" w:rsidP="004C374F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Theme="majorHAnsi" w:hAnsiTheme="majorHAnsi"/>
                <w:sz w:val="28"/>
                <w:szCs w:val="28"/>
                <w:lang w:val="it-IT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  <w:lang w:val="it-IT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bCs/>
                <w:sz w:val="28"/>
                <w:szCs w:val="28"/>
                <w:lang w:val="it-IT"/>
              </w:rPr>
              <w:t>Jahrgang</w:t>
            </w:r>
            <w:proofErr w:type="spellEnd"/>
          </w:p>
        </w:tc>
        <w:tc>
          <w:tcPr>
            <w:tcW w:w="5760" w:type="dxa"/>
            <w:gridSpan w:val="4"/>
          </w:tcPr>
          <w:p w14:paraId="78B58714" w14:textId="4A0B0320" w:rsidR="00863CFB" w:rsidRPr="000A3F1B" w:rsidRDefault="009E4DD6" w:rsidP="004C374F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Geld und Markt</w:t>
            </w:r>
          </w:p>
        </w:tc>
        <w:tc>
          <w:tcPr>
            <w:tcW w:w="2520" w:type="dxa"/>
            <w:gridSpan w:val="5"/>
            <w:vMerge w:val="restart"/>
          </w:tcPr>
          <w:p w14:paraId="670BFC28" w14:textId="77777777" w:rsidR="00863CFB" w:rsidRPr="000A3F1B" w:rsidRDefault="00863CFB" w:rsidP="004C374F">
            <w:pPr>
              <w:pStyle w:val="berschrift1"/>
              <w:rPr>
                <w:rFonts w:asciiTheme="majorHAnsi" w:hAnsiTheme="majorHAnsi"/>
                <w:szCs w:val="22"/>
                <w:lang w:val="de-DE"/>
              </w:rPr>
            </w:pPr>
            <w:r>
              <w:rPr>
                <w:rFonts w:asciiTheme="majorHAnsi" w:hAnsiTheme="majorHAnsi"/>
                <w:szCs w:val="22"/>
                <w:lang w:val="de-DE"/>
              </w:rPr>
              <w:t>Schuljahr:</w:t>
            </w:r>
            <w:r>
              <w:rPr>
                <w:rFonts w:asciiTheme="majorHAnsi" w:hAnsiTheme="majorHAnsi"/>
                <w:szCs w:val="22"/>
                <w:lang w:val="de-DE"/>
              </w:rPr>
              <w:br/>
              <w:t>2021/2022</w:t>
            </w:r>
          </w:p>
        </w:tc>
      </w:tr>
      <w:tr w:rsidR="00863CFB" w:rsidRPr="000A3F1B" w14:paraId="2922E7ED" w14:textId="77777777" w:rsidTr="004C374F">
        <w:trPr>
          <w:cantSplit/>
        </w:trPr>
        <w:tc>
          <w:tcPr>
            <w:tcW w:w="2226" w:type="dxa"/>
            <w:vMerge/>
          </w:tcPr>
          <w:p w14:paraId="03025BFB" w14:textId="77777777" w:rsidR="00863CFB" w:rsidRPr="000A3F1B" w:rsidRDefault="00863CFB" w:rsidP="004C374F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760" w:type="dxa"/>
            <w:gridSpan w:val="4"/>
          </w:tcPr>
          <w:p w14:paraId="0C8F5938" w14:textId="77777777" w:rsidR="00863CFB" w:rsidRPr="000A3F1B" w:rsidRDefault="00863CFB" w:rsidP="004C374F">
            <w:pPr>
              <w:pStyle w:val="berschrift1"/>
              <w:rPr>
                <w:rFonts w:asciiTheme="majorHAnsi" w:hAnsiTheme="majorHAnsi"/>
                <w:bCs w:val="0"/>
                <w:sz w:val="10"/>
                <w:szCs w:val="10"/>
                <w:lang w:val="de-DE"/>
              </w:rPr>
            </w:pPr>
          </w:p>
          <w:p w14:paraId="725E7330" w14:textId="77777777" w:rsidR="00863CFB" w:rsidRPr="000A3F1B" w:rsidRDefault="00863CFB" w:rsidP="004C374F">
            <w:pPr>
              <w:pStyle w:val="berschrift1"/>
              <w:rPr>
                <w:rFonts w:asciiTheme="majorHAnsi" w:hAnsiTheme="majorHAnsi"/>
                <w:bCs w:val="0"/>
                <w:sz w:val="20"/>
                <w:szCs w:val="22"/>
                <w:lang w:val="de-DE"/>
              </w:rPr>
            </w:pPr>
            <w:r w:rsidRPr="000A3F1B">
              <w:rPr>
                <w:rFonts w:asciiTheme="majorHAnsi" w:hAnsiTheme="majorHAnsi"/>
                <w:bCs w:val="0"/>
                <w:sz w:val="20"/>
                <w:szCs w:val="22"/>
                <w:lang w:val="de-DE"/>
              </w:rPr>
              <w:t>BVW</w:t>
            </w:r>
          </w:p>
          <w:p w14:paraId="2C75F1F7" w14:textId="77777777" w:rsidR="00863CFB" w:rsidRPr="000A3F1B" w:rsidRDefault="00863CFB" w:rsidP="004C374F">
            <w:pPr>
              <w:rPr>
                <w:rFonts w:asciiTheme="majorHAnsi" w:hAnsiTheme="majorHAnsi"/>
                <w:sz w:val="10"/>
                <w:szCs w:val="10"/>
              </w:rPr>
            </w:pPr>
          </w:p>
        </w:tc>
        <w:tc>
          <w:tcPr>
            <w:tcW w:w="2520" w:type="dxa"/>
            <w:gridSpan w:val="5"/>
            <w:vMerge/>
          </w:tcPr>
          <w:p w14:paraId="43D04CE6" w14:textId="77777777" w:rsidR="00863CFB" w:rsidRPr="000A3F1B" w:rsidRDefault="00863CFB" w:rsidP="004C374F">
            <w:pPr>
              <w:pStyle w:val="berschrift1"/>
              <w:rPr>
                <w:rFonts w:asciiTheme="majorHAnsi" w:hAnsiTheme="majorHAnsi"/>
                <w:szCs w:val="22"/>
                <w:lang w:val="de-DE"/>
              </w:rPr>
            </w:pPr>
          </w:p>
        </w:tc>
      </w:tr>
      <w:tr w:rsidR="00863CFB" w:rsidRPr="000A3F1B" w14:paraId="4A09815B" w14:textId="77777777" w:rsidTr="004C374F">
        <w:trPr>
          <w:trHeight w:val="813"/>
        </w:trPr>
        <w:tc>
          <w:tcPr>
            <w:tcW w:w="2893" w:type="dxa"/>
            <w:gridSpan w:val="2"/>
          </w:tcPr>
          <w:p w14:paraId="3B2836CE" w14:textId="77777777" w:rsidR="00863CFB" w:rsidRPr="000A3F1B" w:rsidRDefault="00863CFB" w:rsidP="004C374F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10CB5029" w14:textId="5939D6E6" w:rsidR="00863CFB" w:rsidRPr="000A3F1B" w:rsidRDefault="00863CFB" w:rsidP="004C374F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Arbeitsbeginn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  <w:r>
              <w:rPr>
                <w:rFonts w:asciiTheme="majorHAnsi" w:hAnsiTheme="majorHAnsi"/>
                <w:szCs w:val="22"/>
              </w:rPr>
              <w:t xml:space="preserve"> 8.1</w:t>
            </w:r>
            <w:r>
              <w:rPr>
                <w:rFonts w:asciiTheme="majorHAnsi" w:hAnsiTheme="majorHAnsi"/>
                <w:szCs w:val="22"/>
              </w:rPr>
              <w:t>1</w:t>
            </w:r>
            <w:r>
              <w:rPr>
                <w:rFonts w:asciiTheme="majorHAnsi" w:hAnsiTheme="majorHAnsi"/>
                <w:szCs w:val="22"/>
              </w:rPr>
              <w:t>.</w:t>
            </w:r>
          </w:p>
          <w:p w14:paraId="62CEE7C5" w14:textId="77777777" w:rsidR="00863CFB" w:rsidRPr="000A3F1B" w:rsidRDefault="00863CFB" w:rsidP="004C374F">
            <w:pPr>
              <w:jc w:val="center"/>
              <w:rPr>
                <w:rFonts w:asciiTheme="majorHAnsi" w:hAnsiTheme="majorHAnsi"/>
                <w:szCs w:val="22"/>
              </w:rPr>
            </w:pPr>
          </w:p>
        </w:tc>
        <w:tc>
          <w:tcPr>
            <w:tcW w:w="2538" w:type="dxa"/>
          </w:tcPr>
          <w:p w14:paraId="369E5738" w14:textId="77777777" w:rsidR="00863CFB" w:rsidRPr="000A3F1B" w:rsidRDefault="00863CFB" w:rsidP="004C374F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7384D356" w14:textId="278D5398" w:rsidR="00863CFB" w:rsidRPr="000A3F1B" w:rsidRDefault="00863CFB" w:rsidP="004C374F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Fertigstellung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  <w:r>
              <w:rPr>
                <w:rFonts w:asciiTheme="majorHAnsi" w:hAnsiTheme="majorHAnsi"/>
                <w:szCs w:val="22"/>
              </w:rPr>
              <w:t xml:space="preserve"> </w:t>
            </w:r>
            <w:r>
              <w:rPr>
                <w:rFonts w:asciiTheme="majorHAnsi" w:hAnsiTheme="majorHAnsi"/>
                <w:szCs w:val="22"/>
              </w:rPr>
              <w:t>8</w:t>
            </w:r>
            <w:r>
              <w:rPr>
                <w:rFonts w:asciiTheme="majorHAnsi" w:hAnsiTheme="majorHAnsi"/>
                <w:szCs w:val="22"/>
              </w:rPr>
              <w:t>.1</w:t>
            </w:r>
            <w:r>
              <w:rPr>
                <w:rFonts w:asciiTheme="majorHAnsi" w:hAnsiTheme="majorHAnsi"/>
                <w:szCs w:val="22"/>
              </w:rPr>
              <w:t>1</w:t>
            </w:r>
            <w:r>
              <w:rPr>
                <w:rFonts w:asciiTheme="majorHAnsi" w:hAnsiTheme="majorHAnsi"/>
                <w:szCs w:val="22"/>
              </w:rPr>
              <w:t>.</w:t>
            </w:r>
          </w:p>
          <w:p w14:paraId="49AC7BD5" w14:textId="77777777" w:rsidR="00863CFB" w:rsidRPr="000A3F1B" w:rsidRDefault="00863CFB" w:rsidP="004C374F">
            <w:pPr>
              <w:jc w:val="center"/>
              <w:rPr>
                <w:rFonts w:asciiTheme="majorHAnsi" w:hAnsiTheme="majorHAnsi"/>
                <w:szCs w:val="22"/>
              </w:rPr>
            </w:pPr>
          </w:p>
        </w:tc>
        <w:tc>
          <w:tcPr>
            <w:tcW w:w="2537" w:type="dxa"/>
          </w:tcPr>
          <w:p w14:paraId="7917824D" w14:textId="77777777" w:rsidR="00863CFB" w:rsidRPr="000A3F1B" w:rsidRDefault="00863CFB" w:rsidP="004C374F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Sozialform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15EEC1B5" w14:textId="77777777" w:rsidR="00863CFB" w:rsidRPr="000A3F1B" w:rsidRDefault="00863CFB" w:rsidP="004C374F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0389E871" w14:textId="77777777" w:rsidR="00863CFB" w:rsidRPr="000A3F1B" w:rsidRDefault="00863CFB" w:rsidP="004C374F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5CA6E68E" w14:textId="77777777" w:rsidR="00863CFB" w:rsidRPr="000A3F1B" w:rsidRDefault="00863CFB" w:rsidP="004C374F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t>… + L= mit Lehrerin</w:t>
            </w:r>
          </w:p>
        </w:tc>
        <w:tc>
          <w:tcPr>
            <w:tcW w:w="2538" w:type="dxa"/>
            <w:gridSpan w:val="6"/>
          </w:tcPr>
          <w:p w14:paraId="09E7B593" w14:textId="77777777" w:rsidR="00863CFB" w:rsidRPr="000A3F1B" w:rsidRDefault="00863CFB" w:rsidP="004C374F">
            <w:pPr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Kontrolle der Abgabe:</w:t>
            </w:r>
          </w:p>
          <w:p w14:paraId="192D6FAB" w14:textId="77777777" w:rsidR="00863CFB" w:rsidRPr="000A3F1B" w:rsidRDefault="00863CFB" w:rsidP="004C374F">
            <w:pPr>
              <w:rPr>
                <w:rFonts w:asciiTheme="majorHAnsi" w:hAnsiTheme="majorHAnsi"/>
                <w:szCs w:val="22"/>
              </w:rPr>
            </w:pPr>
          </w:p>
          <w:p w14:paraId="7F21AD7D" w14:textId="77777777" w:rsidR="00863CFB" w:rsidRPr="000A3F1B" w:rsidRDefault="00863CFB" w:rsidP="004C374F">
            <w:pPr>
              <w:rPr>
                <w:rFonts w:asciiTheme="majorHAnsi" w:hAnsiTheme="majorHAnsi"/>
                <w:szCs w:val="22"/>
              </w:rPr>
            </w:pPr>
          </w:p>
        </w:tc>
      </w:tr>
      <w:tr w:rsidR="00863CFB" w:rsidRPr="000A3F1B" w14:paraId="2ACF1A57" w14:textId="77777777" w:rsidTr="004C374F">
        <w:trPr>
          <w:cantSplit/>
          <w:trHeight w:val="456"/>
        </w:trPr>
        <w:tc>
          <w:tcPr>
            <w:tcW w:w="8706" w:type="dxa"/>
            <w:gridSpan w:val="6"/>
            <w:vMerge w:val="restart"/>
            <w:vAlign w:val="center"/>
          </w:tcPr>
          <w:p w14:paraId="69B45E17" w14:textId="77777777" w:rsidR="00863CFB" w:rsidRPr="000A3F1B" w:rsidRDefault="00863CFB" w:rsidP="004C374F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Cs w:val="18"/>
              </w:rPr>
              <w:t>LERNZIELE</w:t>
            </w:r>
            <w:r w:rsidRPr="000A3F1B">
              <w:rPr>
                <w:rFonts w:asciiTheme="majorHAnsi" w:hAnsiTheme="majorHAnsi"/>
                <w:szCs w:val="18"/>
              </w:rPr>
              <w:t>:</w:t>
            </w:r>
          </w:p>
        </w:tc>
        <w:tc>
          <w:tcPr>
            <w:tcW w:w="1800" w:type="dxa"/>
            <w:gridSpan w:val="4"/>
            <w:vAlign w:val="center"/>
          </w:tcPr>
          <w:p w14:paraId="478A96FC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Ziel erreicht</w:t>
            </w:r>
            <w:r w:rsidRPr="000A3F1B">
              <w:rPr>
                <w:rFonts w:asciiTheme="majorHAnsi" w:hAnsiTheme="majorHAnsi"/>
                <w:sz w:val="18"/>
                <w:szCs w:val="18"/>
              </w:rPr>
              <w:t>:</w:t>
            </w:r>
            <w:r w:rsidRPr="000A3F1B">
              <w:rPr>
                <w:rFonts w:asciiTheme="majorHAnsi" w:hAnsiTheme="majorHAnsi"/>
                <w:sz w:val="18"/>
                <w:szCs w:val="18"/>
              </w:rPr>
              <w:br/>
              <w:t>Selbsteinschätzung</w:t>
            </w:r>
          </w:p>
        </w:tc>
      </w:tr>
      <w:tr w:rsidR="00863CFB" w:rsidRPr="000A3F1B" w14:paraId="0399B9D5" w14:textId="77777777" w:rsidTr="004C374F">
        <w:trPr>
          <w:cantSplit/>
          <w:trHeight w:val="354"/>
        </w:trPr>
        <w:tc>
          <w:tcPr>
            <w:tcW w:w="8706" w:type="dxa"/>
            <w:gridSpan w:val="6"/>
            <w:vMerge/>
            <w:vAlign w:val="center"/>
          </w:tcPr>
          <w:p w14:paraId="66323872" w14:textId="77777777" w:rsidR="00863CFB" w:rsidRPr="000A3F1B" w:rsidRDefault="00863CFB" w:rsidP="004C374F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450" w:type="dxa"/>
            <w:vAlign w:val="center"/>
          </w:tcPr>
          <w:p w14:paraId="2FAC5A23" w14:textId="77777777" w:rsidR="00863CFB" w:rsidRPr="000A3F1B" w:rsidRDefault="00863CFB" w:rsidP="004C374F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dxa"/>
            <w:vAlign w:val="center"/>
          </w:tcPr>
          <w:p w14:paraId="020AB9B3" w14:textId="77777777" w:rsidR="00863CFB" w:rsidRPr="000A3F1B" w:rsidRDefault="00863CFB" w:rsidP="004C374F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0" w:type="dxa"/>
            <w:vAlign w:val="center"/>
          </w:tcPr>
          <w:p w14:paraId="7082B85A" w14:textId="77777777" w:rsidR="00863CFB" w:rsidRPr="000A3F1B" w:rsidRDefault="00863CFB" w:rsidP="004C374F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50" w:type="dxa"/>
            <w:vAlign w:val="center"/>
          </w:tcPr>
          <w:p w14:paraId="61E75AF8" w14:textId="77777777" w:rsidR="00863CFB" w:rsidRPr="000A3F1B" w:rsidRDefault="00863CFB" w:rsidP="004C374F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4</w:t>
            </w:r>
          </w:p>
        </w:tc>
      </w:tr>
      <w:tr w:rsidR="00863CFB" w:rsidRPr="000A3F1B" w14:paraId="125FFB04" w14:textId="77777777" w:rsidTr="004C374F">
        <w:tc>
          <w:tcPr>
            <w:tcW w:w="8706" w:type="dxa"/>
            <w:gridSpan w:val="6"/>
          </w:tcPr>
          <w:p w14:paraId="3B7ADCC6" w14:textId="77777777" w:rsidR="00863CFB" w:rsidRDefault="00863CFB" w:rsidP="004C374F">
            <w:pPr>
              <w:numPr>
                <w:ilvl w:val="0"/>
                <w:numId w:val="3"/>
              </w:numPr>
              <w:tabs>
                <w:tab w:val="num" w:pos="180"/>
              </w:tabs>
              <w:spacing w:before="20" w:after="20"/>
              <w:ind w:left="180" w:firstLine="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Ich kann die Wirtschaftsordnung „freie Marktwirtschaft“, „Planwirtschaft“ und „soziale Marktwirtschaft“</w:t>
            </w:r>
          </w:p>
          <w:p w14:paraId="73745AD6" w14:textId="77777777" w:rsidR="00863CFB" w:rsidRPr="000A3F1B" w:rsidRDefault="00863CFB" w:rsidP="004C374F">
            <w:pPr>
              <w:spacing w:before="20" w:after="20"/>
              <w:ind w:left="18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in eigenen Worten erklären</w:t>
            </w:r>
          </w:p>
        </w:tc>
        <w:tc>
          <w:tcPr>
            <w:tcW w:w="450" w:type="dxa"/>
          </w:tcPr>
          <w:p w14:paraId="51CDCBD0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F10BF01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07C7E67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30A049E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63CFB" w:rsidRPr="000A3F1B" w14:paraId="130D4AA2" w14:textId="77777777" w:rsidTr="004C374F">
        <w:tc>
          <w:tcPr>
            <w:tcW w:w="8706" w:type="dxa"/>
            <w:gridSpan w:val="6"/>
          </w:tcPr>
          <w:p w14:paraId="072D8539" w14:textId="77777777" w:rsidR="00863CFB" w:rsidRPr="000A3F1B" w:rsidRDefault="00863CFB" w:rsidP="004C374F">
            <w:pPr>
              <w:numPr>
                <w:ilvl w:val="0"/>
                <w:numId w:val="3"/>
              </w:numPr>
              <w:tabs>
                <w:tab w:val="num" w:pos="180"/>
              </w:tabs>
              <w:spacing w:before="20" w:after="20"/>
              <w:ind w:left="180" w:firstLine="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Ich kann die Rolle der Umwelt in den Wirtschaftsordnungen beschreiben.</w:t>
            </w:r>
          </w:p>
        </w:tc>
        <w:tc>
          <w:tcPr>
            <w:tcW w:w="450" w:type="dxa"/>
          </w:tcPr>
          <w:p w14:paraId="785C9B18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13B6DB30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9037077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43FE6FA1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63CFB" w:rsidRPr="000A3F1B" w14:paraId="163F89FC" w14:textId="77777777" w:rsidTr="004C374F">
        <w:tc>
          <w:tcPr>
            <w:tcW w:w="8706" w:type="dxa"/>
            <w:gridSpan w:val="6"/>
          </w:tcPr>
          <w:p w14:paraId="7FF4E5D7" w14:textId="77777777" w:rsidR="00863CFB" w:rsidRPr="000A3F1B" w:rsidRDefault="00863CFB" w:rsidP="004C374F">
            <w:pPr>
              <w:numPr>
                <w:ilvl w:val="0"/>
                <w:numId w:val="3"/>
              </w:numPr>
              <w:tabs>
                <w:tab w:val="num" w:pos="180"/>
              </w:tabs>
              <w:spacing w:before="20" w:after="20"/>
              <w:ind w:left="180" w:firstLine="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Ich kann die Rolle der Sozialpartner in Österreich beschreiben.</w:t>
            </w:r>
          </w:p>
        </w:tc>
        <w:tc>
          <w:tcPr>
            <w:tcW w:w="450" w:type="dxa"/>
          </w:tcPr>
          <w:p w14:paraId="712263C3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4F5A1704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4E31D2F0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8761CE6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63CFB" w:rsidRPr="000A3F1B" w14:paraId="54FF710F" w14:textId="77777777" w:rsidTr="004C374F">
        <w:tc>
          <w:tcPr>
            <w:tcW w:w="8706" w:type="dxa"/>
            <w:gridSpan w:val="6"/>
          </w:tcPr>
          <w:p w14:paraId="1E9D47A4" w14:textId="77777777" w:rsidR="00863CFB" w:rsidRPr="000A3F1B" w:rsidRDefault="00863CFB" w:rsidP="004C374F">
            <w:pPr>
              <w:numPr>
                <w:ilvl w:val="0"/>
                <w:numId w:val="3"/>
              </w:numPr>
              <w:tabs>
                <w:tab w:val="num" w:pos="180"/>
              </w:tabs>
              <w:spacing w:before="20" w:after="20"/>
              <w:ind w:left="180" w:firstLine="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kann beschreiben, welche Vorteile die ökosoziale Marktwirtschaft für mich persönlich hat.</w:t>
            </w:r>
          </w:p>
        </w:tc>
        <w:tc>
          <w:tcPr>
            <w:tcW w:w="450" w:type="dxa"/>
          </w:tcPr>
          <w:p w14:paraId="12D20FCF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1FB538A4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064AA726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78FB1FCA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63CFB" w:rsidRPr="000A3F1B" w14:paraId="4DDC86D9" w14:textId="77777777" w:rsidTr="004C374F">
        <w:trPr>
          <w:trHeight w:val="463"/>
        </w:trPr>
        <w:tc>
          <w:tcPr>
            <w:tcW w:w="10506" w:type="dxa"/>
            <w:gridSpan w:val="10"/>
            <w:vAlign w:val="center"/>
          </w:tcPr>
          <w:p w14:paraId="66A11CD8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SOZIALE LERNZIELE</w:t>
            </w:r>
          </w:p>
        </w:tc>
      </w:tr>
      <w:tr w:rsidR="00863CFB" w:rsidRPr="000A3F1B" w14:paraId="0D420B2B" w14:textId="77777777" w:rsidTr="004C374F">
        <w:tc>
          <w:tcPr>
            <w:tcW w:w="8706" w:type="dxa"/>
            <w:gridSpan w:val="6"/>
          </w:tcPr>
          <w:p w14:paraId="202E20C1" w14:textId="77777777" w:rsidR="00863CFB" w:rsidRPr="000A3F1B" w:rsidRDefault="00863CFB" w:rsidP="004C374F">
            <w:pPr>
              <w:numPr>
                <w:ilvl w:val="0"/>
                <w:numId w:val="4"/>
              </w:numPr>
              <w:spacing w:before="20" w:after="20"/>
              <w:ind w:left="284" w:firstLine="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frage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Mitschüler oder </w:t>
            </w: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den </w:t>
            </w:r>
            <w:proofErr w:type="gramStart"/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Prof.</w:t>
            </w:r>
            <w:proofErr w:type="gramEnd"/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 wenn ich nicht weiter weiß</w:t>
            </w:r>
          </w:p>
        </w:tc>
        <w:tc>
          <w:tcPr>
            <w:tcW w:w="450" w:type="dxa"/>
          </w:tcPr>
          <w:p w14:paraId="24AB5180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B62569E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6A1D14D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8E75202" w14:textId="77777777" w:rsidR="00863CFB" w:rsidRPr="000A3F1B" w:rsidRDefault="00863CFB" w:rsidP="004C374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39B32E70" w14:textId="77777777" w:rsidR="00863CFB" w:rsidRPr="000A3F1B" w:rsidRDefault="00863CFB" w:rsidP="00863CFB">
      <w:pPr>
        <w:ind w:hanging="426"/>
        <w:rPr>
          <w:rFonts w:asciiTheme="majorHAnsi" w:hAnsiTheme="majorHAnsi"/>
          <w:sz w:val="18"/>
          <w:szCs w:val="18"/>
        </w:rPr>
      </w:pPr>
      <w:r w:rsidRPr="000A3F1B">
        <w:rPr>
          <w:rFonts w:asciiTheme="majorHAnsi" w:hAnsiTheme="majorHAnsi"/>
          <w:sz w:val="18"/>
          <w:szCs w:val="18"/>
        </w:rPr>
        <w:t>1) voll /2) weitgehend /3) ansatzweise /4) nicht</w:t>
      </w:r>
    </w:p>
    <w:p w14:paraId="2A0952E9" w14:textId="77777777" w:rsidR="00863CFB" w:rsidRPr="000A3F1B" w:rsidRDefault="00863CFB" w:rsidP="00863CFB">
      <w:pPr>
        <w:rPr>
          <w:rFonts w:asciiTheme="majorHAnsi" w:hAnsiTheme="majorHAnsi"/>
          <w:b/>
          <w:bCs/>
          <w:caps/>
          <w:sz w:val="18"/>
          <w:szCs w:val="18"/>
        </w:rPr>
      </w:pPr>
    </w:p>
    <w:p w14:paraId="42BE6E6A" w14:textId="77777777" w:rsidR="00863CFB" w:rsidRPr="000A3F1B" w:rsidRDefault="00863CFB" w:rsidP="00863CFB">
      <w:pPr>
        <w:outlineLvl w:val="0"/>
        <w:rPr>
          <w:rFonts w:asciiTheme="majorHAnsi" w:hAnsiTheme="majorHAnsi"/>
          <w:b/>
          <w:bCs/>
          <w:caps/>
          <w:sz w:val="16"/>
          <w:szCs w:val="16"/>
        </w:rPr>
      </w:pPr>
      <w:r w:rsidRPr="000A3F1B">
        <w:rPr>
          <w:rFonts w:asciiTheme="majorHAnsi" w:hAnsiTheme="majorHAnsi"/>
          <w:b/>
          <w:bCs/>
          <w:caps/>
          <w:sz w:val="16"/>
          <w:szCs w:val="16"/>
        </w:rPr>
        <w:t>Durchführung:</w:t>
      </w:r>
    </w:p>
    <w:tbl>
      <w:tblPr>
        <w:tblW w:w="1050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6"/>
        <w:gridCol w:w="5169"/>
        <w:gridCol w:w="1559"/>
        <w:gridCol w:w="1701"/>
        <w:gridCol w:w="1291"/>
      </w:tblGrid>
      <w:tr w:rsidR="00863CFB" w:rsidRPr="000A3F1B" w14:paraId="13EE7040" w14:textId="77777777" w:rsidTr="004C374F">
        <w:tc>
          <w:tcPr>
            <w:tcW w:w="786" w:type="dxa"/>
            <w:vAlign w:val="center"/>
          </w:tcPr>
          <w:p w14:paraId="1E9EB413" w14:textId="77777777" w:rsidR="00863CFB" w:rsidRPr="000A3F1B" w:rsidRDefault="00863CFB" w:rsidP="004C374F">
            <w:pPr>
              <w:pStyle w:val="Formatvorlage1"/>
              <w:rPr>
                <w:rFonts w:asciiTheme="majorHAnsi" w:hAnsiTheme="majorHAnsi"/>
              </w:rPr>
            </w:pPr>
            <w:proofErr w:type="spellStart"/>
            <w:r w:rsidRPr="000A3F1B">
              <w:rPr>
                <w:rFonts w:asciiTheme="majorHAnsi" w:hAnsiTheme="majorHAnsi"/>
              </w:rPr>
              <w:t>Nr</w:t>
            </w:r>
            <w:proofErr w:type="spellEnd"/>
          </w:p>
        </w:tc>
        <w:tc>
          <w:tcPr>
            <w:tcW w:w="5169" w:type="dxa"/>
            <w:vAlign w:val="center"/>
          </w:tcPr>
          <w:p w14:paraId="496EEF07" w14:textId="77777777" w:rsidR="00863CFB" w:rsidRPr="000A3F1B" w:rsidRDefault="00863CFB" w:rsidP="004C374F">
            <w:pPr>
              <w:pStyle w:val="Formatvorlage1"/>
              <w:rPr>
                <w:rFonts w:asciiTheme="majorHAnsi" w:hAnsiTheme="majorHAnsi"/>
              </w:rPr>
            </w:pPr>
            <w:r w:rsidRPr="000A3F1B">
              <w:rPr>
                <w:rFonts w:asciiTheme="majorHAnsi" w:hAnsiTheme="majorHAnsi"/>
              </w:rPr>
              <w:t>Aufgabe / Problemstellung</w:t>
            </w:r>
          </w:p>
        </w:tc>
        <w:tc>
          <w:tcPr>
            <w:tcW w:w="1559" w:type="dxa"/>
          </w:tcPr>
          <w:p w14:paraId="3FD4CD3D" w14:textId="77777777" w:rsidR="00863CFB" w:rsidRPr="000A3F1B" w:rsidRDefault="00863CFB" w:rsidP="004C374F">
            <w:pPr>
              <w:pStyle w:val="Formatvorlage1"/>
            </w:pPr>
            <w:r w:rsidRPr="000A3F1B">
              <w:t>Sozialform</w:t>
            </w:r>
          </w:p>
        </w:tc>
        <w:tc>
          <w:tcPr>
            <w:tcW w:w="1701" w:type="dxa"/>
            <w:vAlign w:val="center"/>
          </w:tcPr>
          <w:p w14:paraId="61D27400" w14:textId="77777777" w:rsidR="00863CFB" w:rsidRPr="000A3F1B" w:rsidRDefault="00863CFB" w:rsidP="004C374F">
            <w:pPr>
              <w:pStyle w:val="Formatvorlage1"/>
            </w:pPr>
            <w:r w:rsidRPr="000A3F1B">
              <w:t>Pflicht/Wahl</w:t>
            </w:r>
          </w:p>
        </w:tc>
        <w:tc>
          <w:tcPr>
            <w:tcW w:w="1291" w:type="dxa"/>
          </w:tcPr>
          <w:p w14:paraId="61B911D8" w14:textId="77777777" w:rsidR="00863CFB" w:rsidRPr="000A3F1B" w:rsidRDefault="00863CFB" w:rsidP="004C374F">
            <w:pPr>
              <w:pStyle w:val="Formatvorlage1"/>
            </w:pPr>
            <w:r w:rsidRPr="000A3F1B">
              <w:t>erledigt</w:t>
            </w:r>
          </w:p>
        </w:tc>
      </w:tr>
      <w:tr w:rsidR="00863CFB" w:rsidRPr="000A3F1B" w14:paraId="0FBC3A0F" w14:textId="77777777" w:rsidTr="004C374F">
        <w:tc>
          <w:tcPr>
            <w:tcW w:w="786" w:type="dxa"/>
          </w:tcPr>
          <w:p w14:paraId="3D55067D" w14:textId="77777777" w:rsidR="00863CFB" w:rsidRPr="00874C20" w:rsidRDefault="00863CFB" w:rsidP="004C374F">
            <w:pPr>
              <w:pStyle w:val="Formatvorlage1"/>
              <w:rPr>
                <w:rFonts w:asciiTheme="majorHAnsi" w:hAnsiTheme="majorHAnsi"/>
                <w:sz w:val="20"/>
              </w:rPr>
            </w:pPr>
            <w:r w:rsidRPr="00874C20">
              <w:rPr>
                <w:rFonts w:asciiTheme="majorHAnsi" w:hAnsiTheme="majorHAnsi"/>
                <w:sz w:val="20"/>
              </w:rPr>
              <w:t>1.</w:t>
            </w:r>
          </w:p>
          <w:p w14:paraId="187A027D" w14:textId="0F678543" w:rsidR="00863CFB" w:rsidRDefault="00863CFB" w:rsidP="004C374F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69A37917" w14:textId="48F534F1" w:rsidR="00863CFB" w:rsidRPr="00874C20" w:rsidRDefault="00863CFB" w:rsidP="004C374F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3F695FD7" w14:textId="77777777" w:rsidR="00863CFB" w:rsidRPr="00874C20" w:rsidRDefault="00863CFB" w:rsidP="004C374F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</w:tc>
        <w:tc>
          <w:tcPr>
            <w:tcW w:w="5169" w:type="dxa"/>
          </w:tcPr>
          <w:p w14:paraId="3AE60CD6" w14:textId="77777777" w:rsidR="00863CFB" w:rsidRDefault="00863CFB" w:rsidP="009E4DD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r>
              <w:rPr>
                <w:rFonts w:asciiTheme="majorHAnsi" w:hAnsiTheme="majorHAnsi" w:cs="Times"/>
                <w:sz w:val="20"/>
                <w:szCs w:val="20"/>
              </w:rPr>
              <w:t xml:space="preserve">Sehen Sie sich das Video zum Thema Geld und Markt auf der Website von Prof. </w:t>
            </w:r>
            <w:proofErr w:type="spellStart"/>
            <w:r>
              <w:rPr>
                <w:rFonts w:asciiTheme="majorHAnsi" w:hAnsiTheme="majorHAnsi" w:cs="Times"/>
                <w:sz w:val="20"/>
                <w:szCs w:val="20"/>
              </w:rPr>
              <w:t>Holzheu</w:t>
            </w:r>
            <w:proofErr w:type="spellEnd"/>
            <w:r>
              <w:rPr>
                <w:rFonts w:asciiTheme="majorHAnsi" w:hAnsiTheme="majorHAnsi" w:cs="Times"/>
                <w:sz w:val="20"/>
                <w:szCs w:val="20"/>
              </w:rPr>
              <w:t xml:space="preserve"> an und </w:t>
            </w:r>
            <w:proofErr w:type="spellStart"/>
            <w:r>
              <w:rPr>
                <w:rFonts w:asciiTheme="majorHAnsi" w:hAnsiTheme="majorHAnsi" w:cs="Times"/>
                <w:sz w:val="20"/>
                <w:szCs w:val="20"/>
              </w:rPr>
              <w:t>und</w:t>
            </w:r>
            <w:proofErr w:type="spellEnd"/>
            <w:r>
              <w:rPr>
                <w:rFonts w:asciiTheme="majorHAnsi" w:hAnsiTheme="majorHAnsi" w:cs="Times"/>
                <w:sz w:val="20"/>
                <w:szCs w:val="20"/>
              </w:rPr>
              <w:t xml:space="preserve"> bearbeiten Sie die Fragen</w:t>
            </w:r>
            <w:r w:rsidR="009E4DD6">
              <w:rPr>
                <w:rFonts w:asciiTheme="majorHAnsi" w:hAnsiTheme="majorHAnsi" w:cs="Times"/>
                <w:sz w:val="20"/>
                <w:szCs w:val="20"/>
              </w:rPr>
              <w:t>.</w:t>
            </w:r>
          </w:p>
          <w:p w14:paraId="337551C6" w14:textId="0D043333" w:rsidR="0018637E" w:rsidRDefault="0018637E" w:rsidP="009E4DD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r>
              <w:rPr>
                <w:rFonts w:asciiTheme="majorHAnsi" w:hAnsiTheme="majorHAnsi" w:cs="Times"/>
                <w:sz w:val="20"/>
                <w:szCs w:val="20"/>
              </w:rPr>
              <w:t>Geld</w:t>
            </w:r>
          </w:p>
          <w:p w14:paraId="22FD8FF7" w14:textId="7C7892F6" w:rsidR="0018637E" w:rsidRDefault="0018637E" w:rsidP="009E4DD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hyperlink r:id="rId7" w:history="1">
              <w:r w:rsidRPr="00DD1062">
                <w:rPr>
                  <w:rStyle w:val="Hyperlink"/>
                  <w:rFonts w:asciiTheme="majorHAnsi" w:hAnsiTheme="majorHAnsi" w:cs="Times"/>
                  <w:sz w:val="20"/>
                  <w:szCs w:val="20"/>
                </w:rPr>
                <w:t>https://www.youtube.com/watch?v=0Bd5uh3ay1U</w:t>
              </w:r>
            </w:hyperlink>
          </w:p>
          <w:p w14:paraId="48893353" w14:textId="44EBB535" w:rsidR="0018637E" w:rsidRDefault="0018637E" w:rsidP="009E4DD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r>
              <w:rPr>
                <w:rFonts w:asciiTheme="majorHAnsi" w:hAnsiTheme="majorHAnsi" w:cs="Times"/>
                <w:sz w:val="20"/>
                <w:szCs w:val="20"/>
              </w:rPr>
              <w:t>Markt</w:t>
            </w:r>
          </w:p>
          <w:p w14:paraId="274CB483" w14:textId="752CD808" w:rsidR="0018637E" w:rsidRPr="00874C20" w:rsidRDefault="0018637E" w:rsidP="0018637E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hyperlink r:id="rId8" w:history="1">
              <w:r w:rsidRPr="00DD1062">
                <w:rPr>
                  <w:rStyle w:val="Hyperlink"/>
                  <w:rFonts w:asciiTheme="majorHAnsi" w:hAnsiTheme="majorHAnsi" w:cs="Times"/>
                  <w:sz w:val="20"/>
                  <w:szCs w:val="20"/>
                </w:rPr>
                <w:t>https://www.youtube.com/watch?v=fXQLKU5xTbI</w:t>
              </w:r>
            </w:hyperlink>
          </w:p>
        </w:tc>
        <w:tc>
          <w:tcPr>
            <w:tcW w:w="1559" w:type="dxa"/>
          </w:tcPr>
          <w:p w14:paraId="44B5BC70" w14:textId="77777777" w:rsidR="00863CFB" w:rsidRPr="000A3F1B" w:rsidRDefault="00863CFB" w:rsidP="004C374F">
            <w:pPr>
              <w:rPr>
                <w:rFonts w:asciiTheme="majorHAnsi" w:hAnsiTheme="majorHAnsi"/>
                <w:sz w:val="16"/>
                <w:szCs w:val="16"/>
              </w:rPr>
            </w:pPr>
            <w:r w:rsidRPr="000A3F1B">
              <w:rPr>
                <w:rFonts w:asciiTheme="majorHAnsi" w:hAnsiTheme="majorHAnsi"/>
                <w:sz w:val="16"/>
                <w:szCs w:val="16"/>
              </w:rPr>
              <w:sym w:font="Wingdings" w:char="F04A"/>
            </w:r>
          </w:p>
        </w:tc>
        <w:tc>
          <w:tcPr>
            <w:tcW w:w="1701" w:type="dxa"/>
          </w:tcPr>
          <w:p w14:paraId="0B0AED08" w14:textId="77777777" w:rsidR="00863CFB" w:rsidRPr="000A3F1B" w:rsidRDefault="00863CFB" w:rsidP="004C374F">
            <w:pPr>
              <w:pStyle w:val="Formatvorlage1"/>
            </w:pPr>
            <w:r w:rsidRPr="000A3F1B">
              <w:t>Pflicht</w:t>
            </w:r>
          </w:p>
        </w:tc>
        <w:tc>
          <w:tcPr>
            <w:tcW w:w="1291" w:type="dxa"/>
          </w:tcPr>
          <w:p w14:paraId="3D34054D" w14:textId="77777777" w:rsidR="00863CFB" w:rsidRPr="000A3F1B" w:rsidRDefault="00863CFB" w:rsidP="004C374F">
            <w:pPr>
              <w:pStyle w:val="Formatvorlage1"/>
            </w:pPr>
          </w:p>
        </w:tc>
      </w:tr>
    </w:tbl>
    <w:p w14:paraId="430C182F" w14:textId="77777777" w:rsidR="00863CFB" w:rsidRPr="000A3F1B" w:rsidRDefault="00863CFB" w:rsidP="00863CFB">
      <w:pPr>
        <w:rPr>
          <w:rFonts w:asciiTheme="majorHAnsi" w:hAnsiTheme="majorHAnsi"/>
          <w:b/>
          <w:bCs/>
          <w:sz w:val="20"/>
          <w:szCs w:val="20"/>
        </w:rPr>
      </w:pPr>
    </w:p>
    <w:p w14:paraId="42088888" w14:textId="77777777" w:rsidR="00863CFB" w:rsidRPr="000A3F1B" w:rsidRDefault="00863CFB" w:rsidP="00863CFB">
      <w:pPr>
        <w:outlineLvl w:val="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MATERIAL</w:t>
      </w:r>
      <w:r w:rsidRPr="000A3F1B">
        <w:rPr>
          <w:rFonts w:asciiTheme="majorHAnsi" w:hAnsiTheme="majorHAnsi"/>
          <w:sz w:val="20"/>
          <w:szCs w:val="20"/>
        </w:rPr>
        <w:t xml:space="preserve">: </w:t>
      </w:r>
      <w:r>
        <w:rPr>
          <w:rFonts w:asciiTheme="majorHAnsi" w:hAnsiTheme="majorHAnsi"/>
          <w:sz w:val="20"/>
          <w:szCs w:val="20"/>
        </w:rPr>
        <w:t>Internet</w:t>
      </w:r>
      <w:r w:rsidRPr="000A3F1B">
        <w:rPr>
          <w:rFonts w:asciiTheme="majorHAnsi" w:hAnsiTheme="majorHAnsi"/>
          <w:sz w:val="20"/>
          <w:szCs w:val="20"/>
        </w:rPr>
        <w:t xml:space="preserve">, Website Prof. </w:t>
      </w:r>
      <w:proofErr w:type="spellStart"/>
      <w:r w:rsidRPr="000A3F1B">
        <w:rPr>
          <w:rFonts w:asciiTheme="majorHAnsi" w:hAnsiTheme="majorHAnsi"/>
          <w:sz w:val="20"/>
          <w:szCs w:val="20"/>
        </w:rPr>
        <w:t>Holzheu</w:t>
      </w:r>
      <w:proofErr w:type="spellEnd"/>
      <w:r>
        <w:rPr>
          <w:rFonts w:asciiTheme="majorHAnsi" w:hAnsiTheme="majorHAnsi"/>
          <w:sz w:val="20"/>
          <w:szCs w:val="20"/>
        </w:rPr>
        <w:t xml:space="preserve"> (</w:t>
      </w:r>
      <w:r w:rsidRPr="00B57563">
        <w:rPr>
          <w:rFonts w:asciiTheme="majorHAnsi" w:hAnsiTheme="majorHAnsi"/>
          <w:sz w:val="20"/>
          <w:szCs w:val="20"/>
        </w:rPr>
        <w:t>http://holzheu-schule.com</w:t>
      </w:r>
      <w:r>
        <w:rPr>
          <w:rFonts w:asciiTheme="majorHAnsi" w:hAnsiTheme="majorHAnsi"/>
          <w:sz w:val="20"/>
          <w:szCs w:val="20"/>
        </w:rPr>
        <w:t>)</w:t>
      </w:r>
      <w:r w:rsidRPr="000A3F1B">
        <w:rPr>
          <w:rFonts w:asciiTheme="majorHAnsi" w:hAnsiTheme="majorHAnsi"/>
          <w:sz w:val="20"/>
          <w:szCs w:val="20"/>
        </w:rPr>
        <w:t>,</w:t>
      </w:r>
    </w:p>
    <w:p w14:paraId="5C6AB1DB" w14:textId="77777777" w:rsidR="00863CFB" w:rsidRPr="000A3F1B" w:rsidRDefault="00863CFB" w:rsidP="00863CFB">
      <w:pPr>
        <w:spacing w:line="288" w:lineRule="auto"/>
        <w:ind w:right="-290"/>
        <w:rPr>
          <w:rFonts w:asciiTheme="majorHAnsi" w:hAnsiTheme="majorHAnsi"/>
          <w:b/>
          <w:bCs/>
          <w:sz w:val="20"/>
          <w:szCs w:val="20"/>
        </w:rPr>
      </w:pPr>
    </w:p>
    <w:p w14:paraId="04360058" w14:textId="77777777" w:rsidR="00863CFB" w:rsidRPr="000A3F1B" w:rsidRDefault="00863CFB" w:rsidP="00863CFB">
      <w:pPr>
        <w:spacing w:line="360" w:lineRule="auto"/>
        <w:ind w:right="-29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ERKLÄRUNG</w:t>
      </w:r>
      <w:r w:rsidRPr="000A3F1B">
        <w:rPr>
          <w:rFonts w:asciiTheme="majorHAnsi" w:hAnsiTheme="majorHAnsi"/>
          <w:sz w:val="20"/>
          <w:szCs w:val="20"/>
        </w:rPr>
        <w:t>: Ich habe den Arbeitsauftrag verstanden.</w:t>
      </w:r>
      <w:r w:rsidRPr="000A3F1B">
        <w:rPr>
          <w:rFonts w:asciiTheme="majorHAnsi" w:hAnsiTheme="majorHAnsi"/>
          <w:sz w:val="20"/>
          <w:szCs w:val="20"/>
        </w:rPr>
        <w:tab/>
        <w:t xml:space="preserve"> NAME:</w:t>
      </w:r>
      <w:r w:rsidRPr="000A3F1B">
        <w:rPr>
          <w:rFonts w:asciiTheme="majorHAnsi" w:hAnsiTheme="majorHAnsi"/>
          <w:sz w:val="20"/>
          <w:szCs w:val="20"/>
        </w:rPr>
        <w:tab/>
        <w:t xml:space="preserve"> ________________________________</w:t>
      </w:r>
    </w:p>
    <w:p w14:paraId="26B7E505" w14:textId="77777777" w:rsidR="00863CFB" w:rsidRPr="000A3F1B" w:rsidRDefault="00863CFB" w:rsidP="00863CFB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77D9BB5E" w14:textId="77777777" w:rsidR="00863CFB" w:rsidRPr="000A3F1B" w:rsidRDefault="00863CFB" w:rsidP="00863CFB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FEEDBACK:</w:t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  <w:t xml:space="preserve"> UNTERSCHRIFT:  _______________________________</w:t>
      </w:r>
    </w:p>
    <w:p w14:paraId="76F5FB15" w14:textId="77777777" w:rsidR="00863CFB" w:rsidRPr="000A3F1B" w:rsidRDefault="00863CFB" w:rsidP="00863CFB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  <w:t xml:space="preserve"> Wien, am ____________________________________</w:t>
      </w:r>
    </w:p>
    <w:p w14:paraId="0980023F" w14:textId="71067C80" w:rsidR="009E4DD6" w:rsidRPr="009E4DD6" w:rsidRDefault="009E4DD6" w:rsidP="009E4DD6">
      <w:pPr>
        <w:pStyle w:val="Listenabsatz"/>
        <w:numPr>
          <w:ilvl w:val="0"/>
          <w:numId w:val="8"/>
        </w:numPr>
        <w:rPr>
          <w:rFonts w:ascii="Tahoma" w:hAnsi="Tahoma" w:cs="Tahoma"/>
          <w:b/>
          <w:color w:val="666699"/>
        </w:rPr>
      </w:pPr>
      <w:r w:rsidRPr="009E4DD6">
        <w:rPr>
          <w:rFonts w:ascii="Tahoma" w:hAnsi="Tahoma" w:cs="Tahoma"/>
          <w:b/>
          <w:color w:val="666699"/>
        </w:rPr>
        <w:br w:type="column"/>
      </w:r>
      <w:r w:rsidRPr="009E4DD6">
        <w:rPr>
          <w:rFonts w:ascii="Tahoma" w:hAnsi="Tahoma" w:cs="Tahoma"/>
          <w:b/>
          <w:color w:val="666699"/>
        </w:rPr>
        <w:lastRenderedPageBreak/>
        <w:t>Geld</w:t>
      </w:r>
    </w:p>
    <w:p w14:paraId="0EE2DED1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308AA6AF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1D2F119" wp14:editId="74784457">
            <wp:extent cx="2855595" cy="1460567"/>
            <wp:effectExtent l="0" t="0" r="0" b="12700"/>
            <wp:docPr id="1" name="Bild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59" cy="146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483D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14C51CA3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68E84FD6" w14:textId="77777777" w:rsidR="009E4DD6" w:rsidRDefault="009E4DD6" w:rsidP="009E4DD6">
      <w:pPr>
        <w:rPr>
          <w:rFonts w:ascii="Helvetica" w:hAnsi="Helvetica" w:cs="Helvetica"/>
          <w:color w:val="1C1C1C"/>
          <w:sz w:val="20"/>
          <w:szCs w:val="20"/>
          <w:lang w:eastAsia="de-AT"/>
        </w:rPr>
      </w:pPr>
      <w:r w:rsidRPr="00E60DDE">
        <w:rPr>
          <w:rFonts w:ascii="Helvetica" w:hAnsi="Helvetica" w:cs="Helvetica"/>
          <w:b/>
          <w:bCs/>
          <w:color w:val="1C1C1C"/>
          <w:sz w:val="20"/>
          <w:szCs w:val="20"/>
          <w:lang w:eastAsia="de-AT"/>
        </w:rPr>
        <w:t>Geld</w:t>
      </w:r>
      <w:r w:rsidRPr="00E60DDE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ist jedes allgemein anerkannte Tausch- und Zahlungsmittel. </w:t>
      </w:r>
    </w:p>
    <w:p w14:paraId="334BAE8B" w14:textId="77777777" w:rsidR="009E4DD6" w:rsidRPr="00E60DDE" w:rsidRDefault="009E4DD6" w:rsidP="009E4DD6">
      <w:pPr>
        <w:rPr>
          <w:rFonts w:ascii="Helvetica" w:hAnsi="Helvetica" w:cs="Helvetica"/>
          <w:color w:val="1C1C1C"/>
          <w:sz w:val="20"/>
          <w:szCs w:val="20"/>
          <w:lang w:eastAsia="de-AT"/>
        </w:rPr>
      </w:pPr>
      <w:r w:rsidRPr="00E60DDE">
        <w:rPr>
          <w:rFonts w:ascii="Helvetica" w:hAnsi="Helvetica" w:cs="Helvetica"/>
          <w:color w:val="1C1C1C"/>
          <w:sz w:val="20"/>
          <w:szCs w:val="20"/>
          <w:lang w:eastAsia="de-AT"/>
        </w:rPr>
        <w:t>Es bestehen unterschiedliche Geldformen</w:t>
      </w:r>
      <w:r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(Bargeld: Münzen, Banknoten und Buchgeld: Geld auf Konten = Zahlungsanspruch gegenüber einer Bank)</w:t>
      </w:r>
      <w:r w:rsidRPr="00E60DDE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</w:t>
      </w:r>
    </w:p>
    <w:p w14:paraId="7973D040" w14:textId="77777777" w:rsidR="009E4DD6" w:rsidRPr="00E60DDE" w:rsidRDefault="009E4DD6" w:rsidP="009E4DD6">
      <w:pPr>
        <w:rPr>
          <w:rFonts w:ascii="Tahoma" w:hAnsi="Tahoma" w:cs="Tahoma"/>
          <w:sz w:val="20"/>
          <w:szCs w:val="20"/>
        </w:rPr>
      </w:pPr>
      <w:r w:rsidRPr="00E60DDE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Begriff ist althochdeutsch </w:t>
      </w:r>
      <w:r>
        <w:rPr>
          <w:rFonts w:ascii="Helvetica" w:hAnsi="Helvetica" w:cs="Helvetica"/>
          <w:color w:val="1C1C1C"/>
          <w:sz w:val="20"/>
          <w:szCs w:val="20"/>
          <w:lang w:eastAsia="de-AT"/>
        </w:rPr>
        <w:t>„</w:t>
      </w:r>
      <w:r w:rsidRPr="00E60DDE">
        <w:rPr>
          <w:rFonts w:ascii="Helvetica" w:hAnsi="Helvetica" w:cs="Helvetica"/>
          <w:i/>
          <w:color w:val="1C1C1C"/>
          <w:sz w:val="20"/>
          <w:szCs w:val="20"/>
          <w:lang w:eastAsia="de-AT"/>
        </w:rPr>
        <w:t>ge</w:t>
      </w:r>
      <w:r>
        <w:rPr>
          <w:rFonts w:ascii="Helvetica" w:hAnsi="Helvetica" w:cs="Helvetica"/>
          <w:i/>
          <w:color w:val="1C1C1C"/>
          <w:sz w:val="20"/>
          <w:szCs w:val="20"/>
          <w:lang w:eastAsia="de-AT"/>
        </w:rPr>
        <w:t>l</w:t>
      </w:r>
      <w:r w:rsidRPr="00E60DDE">
        <w:rPr>
          <w:rFonts w:ascii="Helvetica" w:hAnsi="Helvetica" w:cs="Helvetica"/>
          <w:i/>
          <w:color w:val="1C1C1C"/>
          <w:sz w:val="20"/>
          <w:szCs w:val="20"/>
          <w:lang w:eastAsia="de-AT"/>
        </w:rPr>
        <w:t>t</w:t>
      </w:r>
      <w:r>
        <w:rPr>
          <w:rFonts w:ascii="Helvetica" w:hAnsi="Helvetica" w:cs="Helvetica"/>
          <w:i/>
          <w:color w:val="1C1C1C"/>
          <w:sz w:val="20"/>
          <w:szCs w:val="20"/>
          <w:lang w:eastAsia="de-AT"/>
        </w:rPr>
        <w:t>“</w:t>
      </w:r>
      <w:r w:rsidRPr="00E60DDE">
        <w:rPr>
          <w:rFonts w:ascii="Helvetica" w:hAnsi="Helvetica" w:cs="Helvetica"/>
          <w:i/>
          <w:color w:val="1C1C1C"/>
          <w:sz w:val="20"/>
          <w:szCs w:val="20"/>
          <w:lang w:eastAsia="de-AT"/>
        </w:rPr>
        <w:t xml:space="preserve"> </w:t>
      </w:r>
      <w:r w:rsidRPr="00E60DDE">
        <w:rPr>
          <w:rFonts w:ascii="Helvetica" w:hAnsi="Helvetica" w:cs="Helvetica"/>
          <w:color w:val="1C1C1C"/>
          <w:sz w:val="20"/>
          <w:szCs w:val="20"/>
          <w:lang w:eastAsia="de-AT"/>
        </w:rPr>
        <w:t>(= Vergeltung, Vergütung, Einkommen, Wert)</w:t>
      </w:r>
    </w:p>
    <w:p w14:paraId="6B092B92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59D977D9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06D7AAC2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  <w:r w:rsidRPr="001969C3">
        <w:rPr>
          <w:rFonts w:ascii="Tahoma" w:hAnsi="Tahoma" w:cs="Tahoma"/>
          <w:sz w:val="20"/>
          <w:szCs w:val="20"/>
        </w:rPr>
        <w:t xml:space="preserve">1) </w:t>
      </w:r>
      <w:r>
        <w:rPr>
          <w:rFonts w:ascii="Tahoma" w:hAnsi="Tahoma" w:cs="Tahoma"/>
          <w:sz w:val="20"/>
          <w:szCs w:val="20"/>
        </w:rPr>
        <w:t>Beschreibe die Schwierigkeiten beim Tauschhandel</w:t>
      </w:r>
    </w:p>
    <w:p w14:paraId="1ABE8FAC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07ECC841" w14:textId="77777777" w:rsidR="009E4DD6" w:rsidRPr="001969C3" w:rsidRDefault="009E4DD6" w:rsidP="009E4DD6">
      <w:pPr>
        <w:rPr>
          <w:rFonts w:ascii="Tahoma" w:hAnsi="Tahoma" w:cs="Tahoma"/>
          <w:sz w:val="20"/>
          <w:szCs w:val="20"/>
        </w:rPr>
      </w:pPr>
    </w:p>
    <w:p w14:paraId="21CB1FE9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0893ED43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2) Beschreibe die wesentlichen Entwicklungsschritte des Geldes anhand von Beispielen</w:t>
      </w:r>
    </w:p>
    <w:p w14:paraId="2E01DEFC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18D43381" w14:textId="77777777" w:rsidR="009E4DD6" w:rsidRDefault="009E4DD6" w:rsidP="009E4DD6">
      <w:pPr>
        <w:pStyle w:val="Listenabsatz"/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Natural/Warengeld: </w:t>
      </w:r>
    </w:p>
    <w:p w14:paraId="1FC89A0E" w14:textId="77777777" w:rsidR="009E4DD6" w:rsidRDefault="009E4DD6" w:rsidP="009E4DD6">
      <w:pPr>
        <w:pStyle w:val="Listenabsatz"/>
        <w:rPr>
          <w:rFonts w:ascii="Tahoma" w:hAnsi="Tahoma" w:cs="Tahoma"/>
          <w:sz w:val="20"/>
          <w:szCs w:val="20"/>
        </w:rPr>
      </w:pPr>
    </w:p>
    <w:p w14:paraId="6DCADBC8" w14:textId="77777777" w:rsidR="009E4DD6" w:rsidRPr="00902788" w:rsidRDefault="009E4DD6" w:rsidP="009E4DD6">
      <w:pPr>
        <w:pStyle w:val="Listenabsatz"/>
        <w:numPr>
          <w:ilvl w:val="0"/>
          <w:numId w:val="5"/>
        </w:numPr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Münzgeld </w:t>
      </w:r>
    </w:p>
    <w:p w14:paraId="1A5E798D" w14:textId="77777777" w:rsidR="009E4DD6" w:rsidRPr="001C7ED5" w:rsidRDefault="009E4DD6" w:rsidP="009E4DD6">
      <w:pPr>
        <w:pStyle w:val="Listenabsatz"/>
        <w:rPr>
          <w:rFonts w:ascii="Tahoma" w:hAnsi="Tahoma" w:cs="Tahoma"/>
          <w:color w:val="FF0000"/>
          <w:sz w:val="20"/>
          <w:szCs w:val="20"/>
        </w:rPr>
      </w:pPr>
    </w:p>
    <w:p w14:paraId="3569CD4C" w14:textId="77777777" w:rsidR="009E4DD6" w:rsidRPr="00902788" w:rsidRDefault="009E4DD6" w:rsidP="009E4DD6">
      <w:pPr>
        <w:pStyle w:val="Listenabsatz"/>
        <w:numPr>
          <w:ilvl w:val="0"/>
          <w:numId w:val="5"/>
        </w:numPr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Papiergeld </w:t>
      </w:r>
    </w:p>
    <w:p w14:paraId="36F5A37E" w14:textId="77777777" w:rsidR="009E4DD6" w:rsidRDefault="009E4DD6" w:rsidP="009E4DD6">
      <w:pPr>
        <w:pStyle w:val="Listenabsatz"/>
        <w:rPr>
          <w:rFonts w:ascii="Tahoma" w:hAnsi="Tahoma" w:cs="Tahoma"/>
          <w:sz w:val="20"/>
          <w:szCs w:val="20"/>
        </w:rPr>
      </w:pPr>
    </w:p>
    <w:p w14:paraId="088DEC2C" w14:textId="77777777" w:rsidR="009E4DD6" w:rsidRPr="001C7ED5" w:rsidRDefault="009E4DD6" w:rsidP="009E4DD6">
      <w:pPr>
        <w:pStyle w:val="Listenabsatz"/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1C7ED5">
        <w:rPr>
          <w:rFonts w:ascii="Tahoma" w:hAnsi="Tahoma" w:cs="Tahoma"/>
          <w:sz w:val="20"/>
          <w:szCs w:val="20"/>
        </w:rPr>
        <w:t xml:space="preserve">Elektronisches Geld: </w:t>
      </w:r>
    </w:p>
    <w:p w14:paraId="47AA0DD4" w14:textId="77777777" w:rsidR="009E4DD6" w:rsidRPr="001969C3" w:rsidRDefault="009E4DD6" w:rsidP="009E4DD6">
      <w:pPr>
        <w:rPr>
          <w:rFonts w:ascii="Tahoma" w:hAnsi="Tahoma" w:cs="Tahoma"/>
          <w:sz w:val="20"/>
          <w:szCs w:val="20"/>
        </w:rPr>
      </w:pPr>
    </w:p>
    <w:p w14:paraId="61E1608B" w14:textId="77777777" w:rsidR="009E4DD6" w:rsidRPr="001969C3" w:rsidRDefault="009E4DD6" w:rsidP="009E4DD6">
      <w:pPr>
        <w:rPr>
          <w:rFonts w:ascii="Tahoma" w:hAnsi="Tahoma" w:cs="Tahoma"/>
          <w:sz w:val="20"/>
          <w:szCs w:val="20"/>
        </w:rPr>
      </w:pPr>
    </w:p>
    <w:p w14:paraId="1E41AF3B" w14:textId="77777777" w:rsidR="009E4DD6" w:rsidRDefault="009E4DD6" w:rsidP="009E4DD6">
      <w:pPr>
        <w:pStyle w:val="Listenabsatz"/>
        <w:numPr>
          <w:ilvl w:val="0"/>
          <w:numId w:val="6"/>
        </w:numPr>
        <w:ind w:left="284" w:hanging="284"/>
        <w:rPr>
          <w:rFonts w:ascii="Tahoma" w:hAnsi="Tahoma" w:cs="Tahoma"/>
          <w:sz w:val="20"/>
          <w:szCs w:val="20"/>
        </w:rPr>
      </w:pPr>
      <w:r w:rsidRPr="00902788">
        <w:rPr>
          <w:rFonts w:ascii="Tahoma" w:hAnsi="Tahoma" w:cs="Tahoma"/>
          <w:sz w:val="20"/>
          <w:szCs w:val="20"/>
        </w:rPr>
        <w:t>Erkläre die Funktionen des Geldes</w:t>
      </w:r>
    </w:p>
    <w:p w14:paraId="58EC3224" w14:textId="77777777" w:rsidR="009E4DD6" w:rsidRPr="00B838BC" w:rsidRDefault="009E4DD6" w:rsidP="009E4DD6">
      <w:pPr>
        <w:pStyle w:val="Listenabsatz"/>
        <w:numPr>
          <w:ilvl w:val="0"/>
          <w:numId w:val="7"/>
        </w:numPr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Tausch: </w:t>
      </w:r>
    </w:p>
    <w:p w14:paraId="784C6265" w14:textId="77777777" w:rsidR="009E4DD6" w:rsidRPr="00902788" w:rsidRDefault="009E4DD6" w:rsidP="009E4DD6">
      <w:pPr>
        <w:pStyle w:val="Listenabsatz"/>
        <w:rPr>
          <w:rFonts w:ascii="Tahoma" w:hAnsi="Tahoma" w:cs="Tahoma"/>
          <w:color w:val="FF0000"/>
          <w:sz w:val="20"/>
          <w:szCs w:val="20"/>
        </w:rPr>
      </w:pPr>
    </w:p>
    <w:p w14:paraId="2567BC4C" w14:textId="77777777" w:rsidR="009E4DD6" w:rsidRDefault="009E4DD6" w:rsidP="009E4DD6">
      <w:pPr>
        <w:pStyle w:val="Listenabsatz"/>
        <w:numPr>
          <w:ilvl w:val="0"/>
          <w:numId w:val="7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Recheneinheit: </w:t>
      </w:r>
    </w:p>
    <w:p w14:paraId="17AF6FFA" w14:textId="77777777" w:rsidR="009E4DD6" w:rsidRDefault="009E4DD6" w:rsidP="009E4DD6">
      <w:pPr>
        <w:pStyle w:val="Listenabsatz"/>
        <w:rPr>
          <w:rFonts w:ascii="Tahoma" w:hAnsi="Tahoma" w:cs="Tahoma"/>
          <w:sz w:val="20"/>
          <w:szCs w:val="20"/>
        </w:rPr>
      </w:pPr>
    </w:p>
    <w:p w14:paraId="40677E6C" w14:textId="77777777" w:rsidR="009E4DD6" w:rsidRPr="001C7ED5" w:rsidRDefault="009E4DD6" w:rsidP="009E4DD6">
      <w:pPr>
        <w:pStyle w:val="Listenabsatz"/>
        <w:numPr>
          <w:ilvl w:val="0"/>
          <w:numId w:val="7"/>
        </w:numPr>
        <w:rPr>
          <w:rFonts w:ascii="Tahoma" w:hAnsi="Tahoma" w:cs="Tahoma"/>
          <w:sz w:val="20"/>
          <w:szCs w:val="20"/>
        </w:rPr>
      </w:pPr>
      <w:r w:rsidRPr="001C7ED5">
        <w:rPr>
          <w:rFonts w:ascii="Tahoma" w:hAnsi="Tahoma" w:cs="Tahoma"/>
          <w:sz w:val="20"/>
          <w:szCs w:val="20"/>
        </w:rPr>
        <w:t xml:space="preserve">Wertaufbewahrung: </w:t>
      </w:r>
    </w:p>
    <w:p w14:paraId="5D69BC57" w14:textId="77777777" w:rsidR="009E4DD6" w:rsidRDefault="009E4DD6" w:rsidP="009E4DD6">
      <w:pPr>
        <w:pStyle w:val="Listenabsatz"/>
        <w:rPr>
          <w:rFonts w:ascii="Tahoma" w:hAnsi="Tahoma" w:cs="Tahoma"/>
          <w:sz w:val="20"/>
          <w:szCs w:val="20"/>
        </w:rPr>
      </w:pPr>
    </w:p>
    <w:p w14:paraId="3C6B3DE8" w14:textId="77777777" w:rsidR="009E4DD6" w:rsidRPr="008C76C8" w:rsidRDefault="009E4DD6" w:rsidP="009E4DD6">
      <w:pPr>
        <w:pStyle w:val="Listenabsatz"/>
        <w:numPr>
          <w:ilvl w:val="0"/>
          <w:numId w:val="6"/>
        </w:numPr>
        <w:tabs>
          <w:tab w:val="left" w:pos="284"/>
        </w:tabs>
        <w:ind w:hanging="720"/>
        <w:rPr>
          <w:rFonts w:ascii="Tahoma" w:hAnsi="Tahoma" w:cs="Tahoma"/>
          <w:sz w:val="20"/>
          <w:szCs w:val="20"/>
        </w:rPr>
      </w:pPr>
      <w:r w:rsidRPr="008C76C8">
        <w:rPr>
          <w:rFonts w:ascii="Tahoma" w:hAnsi="Tahoma" w:cs="Tahoma"/>
          <w:sz w:val="20"/>
          <w:szCs w:val="20"/>
        </w:rPr>
        <w:t>Definieren Sie die Begriffe</w:t>
      </w:r>
    </w:p>
    <w:p w14:paraId="7932C11F" w14:textId="77777777" w:rsidR="009E4DD6" w:rsidRDefault="009E4DD6" w:rsidP="009E4DD6">
      <w:pPr>
        <w:pStyle w:val="Listenabsatz"/>
        <w:rPr>
          <w:rFonts w:ascii="Tahoma" w:hAnsi="Tahoma" w:cs="Tahoma"/>
          <w:sz w:val="20"/>
          <w:szCs w:val="20"/>
        </w:rPr>
      </w:pPr>
    </w:p>
    <w:p w14:paraId="2B27CC48" w14:textId="77777777" w:rsidR="009E4DD6" w:rsidRDefault="009E4DD6" w:rsidP="009E4DD6">
      <w:pPr>
        <w:pStyle w:val="Listenabsatz"/>
        <w:rPr>
          <w:rFonts w:ascii="Tahoma" w:hAnsi="Tahoma" w:cs="Tahoma"/>
          <w:color w:val="FF0000"/>
          <w:sz w:val="20"/>
          <w:szCs w:val="20"/>
        </w:rPr>
      </w:pPr>
      <w:r w:rsidRPr="008C76C8">
        <w:rPr>
          <w:rFonts w:ascii="Tahoma" w:hAnsi="Tahoma" w:cs="Tahoma"/>
          <w:sz w:val="20"/>
          <w:szCs w:val="20"/>
        </w:rPr>
        <w:t>Inflation</w:t>
      </w:r>
      <w:r>
        <w:rPr>
          <w:rFonts w:ascii="Tahoma" w:hAnsi="Tahoma" w:cs="Tahoma"/>
          <w:sz w:val="20"/>
          <w:szCs w:val="20"/>
        </w:rPr>
        <w:t xml:space="preserve">: </w:t>
      </w:r>
    </w:p>
    <w:p w14:paraId="30D4B01D" w14:textId="77777777" w:rsidR="009E4DD6" w:rsidRPr="001552A8" w:rsidRDefault="009E4DD6" w:rsidP="009E4DD6">
      <w:pPr>
        <w:pStyle w:val="Listenabsatz"/>
        <w:rPr>
          <w:rFonts w:ascii="Tahoma" w:hAnsi="Tahoma" w:cs="Tahoma"/>
          <w:color w:val="FF0000"/>
          <w:sz w:val="20"/>
          <w:szCs w:val="20"/>
        </w:rPr>
      </w:pPr>
    </w:p>
    <w:p w14:paraId="6A7506B9" w14:textId="77777777" w:rsidR="009E4DD6" w:rsidRPr="00902788" w:rsidRDefault="009E4DD6" w:rsidP="009E4DD6">
      <w:pPr>
        <w:pStyle w:val="Listenabsatz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Deflation: </w:t>
      </w:r>
    </w:p>
    <w:p w14:paraId="268FDE45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784EC897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 xml:space="preserve">Außenwert: </w:t>
      </w:r>
    </w:p>
    <w:p w14:paraId="01724CA9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18F38FFE" w14:textId="77777777" w:rsidR="009E4DD6" w:rsidRDefault="009E4DD6" w:rsidP="009E4DD6">
      <w:pPr>
        <w:rPr>
          <w:rFonts w:ascii="Tahoma" w:hAnsi="Tahoma" w:cs="Tahoma"/>
          <w:sz w:val="20"/>
          <w:szCs w:val="20"/>
        </w:rPr>
      </w:pPr>
    </w:p>
    <w:p w14:paraId="52E7B746" w14:textId="77777777" w:rsidR="009E4DD6" w:rsidRPr="004B0B39" w:rsidRDefault="009E4DD6" w:rsidP="009E4DD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5) </w:t>
      </w:r>
      <w:r w:rsidRPr="004B0B39">
        <w:rPr>
          <w:rFonts w:ascii="Tahoma" w:hAnsi="Tahoma" w:cs="Tahoma"/>
          <w:sz w:val="20"/>
          <w:szCs w:val="20"/>
        </w:rPr>
        <w:t>Wenn du 100 Euro auf ein gebührenfreies Sparbuch mit 1% Verzinsung legst, über wieviel Euro verfügst du nach 1 Jahr?</w:t>
      </w:r>
    </w:p>
    <w:p w14:paraId="5BC58FD0" w14:textId="508532A7" w:rsidR="00477556" w:rsidRPr="009E4DD6" w:rsidRDefault="009E4DD6" w:rsidP="009E4DD6">
      <w:pPr>
        <w:pStyle w:val="Listenabsatz"/>
        <w:numPr>
          <w:ilvl w:val="0"/>
          <w:numId w:val="8"/>
        </w:numPr>
        <w:rPr>
          <w:rFonts w:ascii="Tahoma" w:hAnsi="Tahoma" w:cs="Tahoma"/>
          <w:b/>
          <w:color w:val="333399"/>
        </w:rPr>
      </w:pPr>
      <w:r w:rsidRPr="009E4DD6">
        <w:rPr>
          <w:rFonts w:ascii="Tahoma" w:hAnsi="Tahoma" w:cs="Tahoma"/>
          <w:b/>
          <w:color w:val="666699"/>
        </w:rPr>
        <w:br w:type="column"/>
      </w:r>
      <w:r w:rsidR="00477556" w:rsidRPr="009E4DD6">
        <w:rPr>
          <w:rFonts w:ascii="Tahoma" w:hAnsi="Tahoma" w:cs="Tahoma"/>
          <w:b/>
          <w:color w:val="333399"/>
        </w:rPr>
        <w:lastRenderedPageBreak/>
        <w:t>Angebot und Nachfrage und Preisbildung auf dem Markt</w:t>
      </w:r>
    </w:p>
    <w:p w14:paraId="452AF6E7" w14:textId="77777777" w:rsidR="00477556" w:rsidRDefault="00477556" w:rsidP="00477556">
      <w:pPr>
        <w:rPr>
          <w:rFonts w:ascii="Helvetica" w:hAnsi="Helvetica" w:cs="Helvetica"/>
          <w:b/>
          <w:bCs/>
          <w:color w:val="1C1C1C"/>
          <w:lang w:eastAsia="de-AT"/>
        </w:rPr>
      </w:pPr>
      <w:r>
        <w:rPr>
          <w:rFonts w:ascii="Helvetica" w:hAnsi="Helvetica" w:cs="Helvetica"/>
          <w:b/>
          <w:bCs/>
          <w:noProof/>
          <w:color w:val="1C1C1C"/>
        </w:rPr>
        <w:drawing>
          <wp:inline distT="0" distB="0" distL="0" distR="0" wp14:anchorId="42178306" wp14:editId="1B0A4D48">
            <wp:extent cx="1941195" cy="1168793"/>
            <wp:effectExtent l="0" t="0" r="0" b="0"/>
            <wp:docPr id="3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92" cy="11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EDBAE" w14:textId="77777777" w:rsidR="00477556" w:rsidRPr="00E872A1" w:rsidRDefault="00477556" w:rsidP="00477556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  <w:sz w:val="20"/>
          <w:szCs w:val="20"/>
          <w:lang w:eastAsia="de-AT"/>
        </w:rPr>
      </w:pPr>
      <w:r w:rsidRPr="00E872A1">
        <w:rPr>
          <w:rFonts w:ascii="Helvetica" w:hAnsi="Helvetica" w:cs="Helvetica"/>
          <w:b/>
          <w:bCs/>
          <w:color w:val="1C1C1C"/>
          <w:sz w:val="20"/>
          <w:szCs w:val="20"/>
          <w:lang w:eastAsia="de-AT"/>
        </w:rPr>
        <w:t>Markt</w:t>
      </w:r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bezeichnet in der </w:t>
      </w:r>
      <w:hyperlink r:id="rId11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Wirtschaftswissenschaft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das Zusammentreffen von </w:t>
      </w:r>
      <w:hyperlink r:id="rId12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Angebot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und </w:t>
      </w:r>
      <w:hyperlink r:id="rId13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Nachfrage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nach einem </w:t>
      </w:r>
      <w:hyperlink r:id="rId14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ökonomischen Gut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(z. B. einer </w:t>
      </w:r>
      <w:hyperlink r:id="rId15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Ware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oder </w:t>
      </w:r>
      <w:hyperlink r:id="rId16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Dienstleistung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). Der Mindestmarkt besteht aus einem Nachfrager, einem </w:t>
      </w:r>
      <w:hyperlink r:id="rId17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Anbieter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und einem Handelsgut. Eine auf Märkten basierende </w:t>
      </w:r>
      <w:hyperlink r:id="rId18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Ökonomie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bezeichnet man als </w:t>
      </w:r>
      <w:hyperlink r:id="rId19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Marktwirtschaft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. Das Grundprinzip des Marktes ist der </w:t>
      </w:r>
      <w:hyperlink r:id="rId20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Tausch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. Durch Verwendung eines allgemein anerkannten </w:t>
      </w:r>
      <w:hyperlink r:id="rId21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Tauschmittels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(zum Beispiel </w:t>
      </w:r>
      <w:hyperlink r:id="rId22" w:history="1">
        <w:r w:rsidRPr="00E872A1">
          <w:rPr>
            <w:rFonts w:ascii="Helvetica" w:hAnsi="Helvetica" w:cs="Helvetica"/>
            <w:color w:val="092F9D"/>
            <w:sz w:val="20"/>
            <w:szCs w:val="20"/>
            <w:lang w:eastAsia="de-AT"/>
          </w:rPr>
          <w:t>Geld</w:t>
        </w:r>
      </w:hyperlink>
      <w:r w:rsidRPr="00E872A1">
        <w:rPr>
          <w:rFonts w:ascii="Helvetica" w:hAnsi="Helvetica" w:cs="Helvetica"/>
          <w:color w:val="1C1C1C"/>
          <w:sz w:val="20"/>
          <w:szCs w:val="20"/>
          <w:lang w:eastAsia="de-AT"/>
        </w:rPr>
        <w:t>) kann der Tausch „Gut gegen Gut“ (der Leistungsaustausch) über das Geld zeitlich voneinander getrennt werden.</w:t>
      </w:r>
      <w:r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</w:t>
      </w:r>
      <w:r w:rsidRPr="00E872A1">
        <w:rPr>
          <w:rFonts w:ascii="Helvetica" w:hAnsi="Helvetica" w:cs="Tahoma"/>
          <w:sz w:val="16"/>
          <w:szCs w:val="16"/>
        </w:rPr>
        <w:t>(Quelle: Wikipedia)</w:t>
      </w:r>
    </w:p>
    <w:p w14:paraId="184E5AEF" w14:textId="77777777" w:rsidR="00477556" w:rsidRDefault="00477556" w:rsidP="00477556">
      <w:pPr>
        <w:rPr>
          <w:rFonts w:ascii="Tahoma" w:hAnsi="Tahoma" w:cs="Tahoma"/>
          <w:sz w:val="20"/>
          <w:szCs w:val="20"/>
        </w:rPr>
      </w:pPr>
    </w:p>
    <w:p w14:paraId="1103498F" w14:textId="77777777" w:rsidR="00477556" w:rsidRPr="006071B7" w:rsidRDefault="00477556" w:rsidP="004775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Beispiel: Fischmarkt / Auktion</w:t>
      </w:r>
    </w:p>
    <w:p w14:paraId="4629B868" w14:textId="77777777" w:rsidR="00477556" w:rsidRPr="001969C3" w:rsidRDefault="00477556" w:rsidP="004775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75437D4C" wp14:editId="392ACB04">
            <wp:extent cx="4912995" cy="2252972"/>
            <wp:effectExtent l="0" t="0" r="0" b="8255"/>
            <wp:docPr id="3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04" cy="225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F737" w14:textId="77777777" w:rsidR="00477556" w:rsidRPr="001969C3" w:rsidRDefault="00477556" w:rsidP="00477556">
      <w:pPr>
        <w:rPr>
          <w:rFonts w:ascii="Tahoma" w:hAnsi="Tahoma" w:cs="Tahoma"/>
          <w:sz w:val="20"/>
          <w:szCs w:val="20"/>
        </w:rPr>
      </w:pPr>
    </w:p>
    <w:p w14:paraId="1E64D465" w14:textId="77777777" w:rsidR="00477556" w:rsidRDefault="00477556" w:rsidP="00477556">
      <w:pPr>
        <w:ind w:right="709"/>
        <w:rPr>
          <w:rFonts w:ascii="Tahoma" w:hAnsi="Tahoma" w:cs="Tahoma"/>
          <w:sz w:val="20"/>
          <w:szCs w:val="20"/>
        </w:rPr>
      </w:pPr>
      <w:r w:rsidRPr="001969C3">
        <w:rPr>
          <w:rFonts w:ascii="Tahoma" w:hAnsi="Tahoma" w:cs="Tahoma"/>
          <w:sz w:val="20"/>
          <w:szCs w:val="20"/>
        </w:rPr>
        <w:t xml:space="preserve">1) </w:t>
      </w:r>
      <w:r>
        <w:rPr>
          <w:rFonts w:ascii="Tahoma" w:hAnsi="Tahoma" w:cs="Tahoma"/>
          <w:sz w:val="20"/>
          <w:szCs w:val="20"/>
        </w:rPr>
        <w:t>Erkläre an einem selbst gewählten Beispiel, was man unter Markt versteht.</w:t>
      </w:r>
    </w:p>
    <w:p w14:paraId="1317CD77" w14:textId="77777777" w:rsidR="00477556" w:rsidRPr="001969C3" w:rsidRDefault="00477556" w:rsidP="00477556">
      <w:pPr>
        <w:rPr>
          <w:rFonts w:ascii="Tahoma" w:hAnsi="Tahoma" w:cs="Tahoma"/>
          <w:sz w:val="20"/>
          <w:szCs w:val="20"/>
        </w:rPr>
      </w:pPr>
    </w:p>
    <w:p w14:paraId="289055E4" w14:textId="77777777" w:rsidR="00477556" w:rsidRDefault="00477556" w:rsidP="00477556">
      <w:pPr>
        <w:rPr>
          <w:rFonts w:ascii="Tahoma" w:hAnsi="Tahoma" w:cs="Tahoma"/>
          <w:color w:val="FF0000"/>
          <w:sz w:val="20"/>
          <w:szCs w:val="20"/>
        </w:rPr>
      </w:pPr>
    </w:p>
    <w:p w14:paraId="62DD4E6C" w14:textId="78ABE92D" w:rsidR="00293E0B" w:rsidRDefault="00293E0B" w:rsidP="00477556">
      <w:pPr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</w:rPr>
        <w:t xml:space="preserve">  </w:t>
      </w:r>
    </w:p>
    <w:p w14:paraId="5F16619F" w14:textId="77777777" w:rsidR="00293E0B" w:rsidRPr="001969C3" w:rsidRDefault="00293E0B" w:rsidP="00477556">
      <w:pPr>
        <w:rPr>
          <w:rFonts w:ascii="Tahoma" w:hAnsi="Tahoma" w:cs="Tahoma"/>
          <w:sz w:val="20"/>
          <w:szCs w:val="20"/>
        </w:rPr>
      </w:pPr>
    </w:p>
    <w:p w14:paraId="443BCE24" w14:textId="77777777" w:rsidR="00477556" w:rsidRPr="001969C3" w:rsidRDefault="00477556" w:rsidP="0047755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2) Beschreibe, was man unter Monopol versteht.</w:t>
      </w:r>
    </w:p>
    <w:p w14:paraId="45600B67" w14:textId="77777777" w:rsidR="00477556" w:rsidRDefault="00477556" w:rsidP="00477556">
      <w:pPr>
        <w:rPr>
          <w:rFonts w:ascii="Tahoma" w:hAnsi="Tahoma" w:cs="Tahoma"/>
          <w:sz w:val="20"/>
          <w:szCs w:val="20"/>
        </w:rPr>
      </w:pPr>
    </w:p>
    <w:p w14:paraId="603A7270" w14:textId="77777777" w:rsidR="00477556" w:rsidRDefault="00477556" w:rsidP="00477556">
      <w:pPr>
        <w:rPr>
          <w:rFonts w:ascii="Tahoma" w:hAnsi="Tahoma" w:cs="Tahoma"/>
          <w:color w:val="FF0000"/>
          <w:sz w:val="20"/>
          <w:szCs w:val="20"/>
        </w:rPr>
      </w:pPr>
    </w:p>
    <w:p w14:paraId="761D4A12" w14:textId="77777777" w:rsidR="00293E0B" w:rsidRPr="001969C3" w:rsidRDefault="00293E0B" w:rsidP="00477556">
      <w:pPr>
        <w:rPr>
          <w:rFonts w:ascii="Tahoma" w:hAnsi="Tahoma" w:cs="Tahoma"/>
          <w:sz w:val="20"/>
          <w:szCs w:val="20"/>
        </w:rPr>
      </w:pPr>
    </w:p>
    <w:p w14:paraId="3D4517B1" w14:textId="77777777" w:rsidR="00477556" w:rsidRPr="006071B7" w:rsidRDefault="00477556" w:rsidP="00477556">
      <w:pPr>
        <w:pStyle w:val="Listenabsatz"/>
        <w:numPr>
          <w:ilvl w:val="0"/>
          <w:numId w:val="2"/>
        </w:numPr>
        <w:ind w:left="284" w:hanging="284"/>
        <w:rPr>
          <w:rFonts w:ascii="Tahoma" w:hAnsi="Tahoma" w:cs="Tahoma"/>
          <w:sz w:val="20"/>
          <w:szCs w:val="20"/>
        </w:rPr>
      </w:pPr>
      <w:r w:rsidRPr="006071B7">
        <w:rPr>
          <w:rFonts w:ascii="Tahoma" w:hAnsi="Tahoma" w:cs="Tahoma"/>
          <w:sz w:val="20"/>
          <w:szCs w:val="20"/>
        </w:rPr>
        <w:t>Wie kann man verhindern, dass sich Unternehmer abstimmen (Kartellbildung)?</w:t>
      </w:r>
    </w:p>
    <w:p w14:paraId="1EAAB573" w14:textId="77777777" w:rsidR="00477556" w:rsidRPr="001969C3" w:rsidRDefault="00477556" w:rsidP="00477556">
      <w:pPr>
        <w:rPr>
          <w:rFonts w:ascii="Tahoma" w:hAnsi="Tahoma" w:cs="Tahoma"/>
          <w:sz w:val="20"/>
          <w:szCs w:val="20"/>
        </w:rPr>
      </w:pPr>
    </w:p>
    <w:p w14:paraId="45BB33E5" w14:textId="77777777" w:rsidR="00477556" w:rsidRDefault="00477556" w:rsidP="00477556">
      <w:pPr>
        <w:rPr>
          <w:rFonts w:ascii="Tahoma" w:hAnsi="Tahoma" w:cs="Tahoma"/>
          <w:color w:val="FF0000"/>
          <w:sz w:val="20"/>
          <w:szCs w:val="20"/>
        </w:rPr>
      </w:pPr>
    </w:p>
    <w:p w14:paraId="5CAF95F0" w14:textId="77777777" w:rsidR="00293E0B" w:rsidRDefault="00293E0B" w:rsidP="00477556">
      <w:pPr>
        <w:rPr>
          <w:rFonts w:ascii="Tahoma" w:hAnsi="Tahoma" w:cs="Tahoma"/>
          <w:sz w:val="20"/>
          <w:szCs w:val="20"/>
        </w:rPr>
      </w:pPr>
    </w:p>
    <w:p w14:paraId="014D36C7" w14:textId="77777777" w:rsidR="00293E0B" w:rsidRPr="001969C3" w:rsidRDefault="00293E0B" w:rsidP="00477556">
      <w:pPr>
        <w:rPr>
          <w:rFonts w:ascii="Tahoma" w:hAnsi="Tahoma" w:cs="Tahoma"/>
          <w:sz w:val="20"/>
          <w:szCs w:val="20"/>
        </w:rPr>
      </w:pPr>
    </w:p>
    <w:p w14:paraId="39C2A30C" w14:textId="77777777" w:rsidR="00477556" w:rsidRPr="001969C3" w:rsidRDefault="00477556" w:rsidP="0047755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</w:t>
      </w:r>
      <w:r w:rsidRPr="001969C3">
        <w:rPr>
          <w:rFonts w:ascii="Tahoma" w:hAnsi="Tahoma" w:cs="Tahoma"/>
          <w:sz w:val="20"/>
          <w:szCs w:val="20"/>
        </w:rPr>
        <w:t>) Beschreibe mit Beispielen wie ein Preis zustande kommt.</w:t>
      </w:r>
      <w:r>
        <w:rPr>
          <w:rFonts w:ascii="Tahoma" w:hAnsi="Tahoma" w:cs="Tahoma"/>
          <w:sz w:val="20"/>
          <w:szCs w:val="20"/>
        </w:rPr>
        <w:t xml:space="preserve"> (Buch S26, AAS27)</w:t>
      </w:r>
    </w:p>
    <w:p w14:paraId="6A308D18" w14:textId="53D24611" w:rsidR="004B16C1" w:rsidRDefault="004B16C1"/>
    <w:sectPr w:rsidR="004B16C1" w:rsidSect="007473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20730"/>
    <w:multiLevelType w:val="hybridMultilevel"/>
    <w:tmpl w:val="74FE8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A73F2"/>
    <w:multiLevelType w:val="hybridMultilevel"/>
    <w:tmpl w:val="48E2738C"/>
    <w:lvl w:ilvl="0" w:tplc="04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F6EC7"/>
    <w:multiLevelType w:val="hybridMultilevel"/>
    <w:tmpl w:val="4A7852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85A"/>
    <w:multiLevelType w:val="hybridMultilevel"/>
    <w:tmpl w:val="298AE2D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704EA"/>
    <w:multiLevelType w:val="hybridMultilevel"/>
    <w:tmpl w:val="4642ADEE"/>
    <w:lvl w:ilvl="0" w:tplc="774620C6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481DBF"/>
    <w:multiLevelType w:val="hybridMultilevel"/>
    <w:tmpl w:val="D8AA9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52E6"/>
    <w:multiLevelType w:val="hybridMultilevel"/>
    <w:tmpl w:val="30241A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F6B2E"/>
    <w:multiLevelType w:val="hybridMultilevel"/>
    <w:tmpl w:val="8F82EA88"/>
    <w:lvl w:ilvl="0" w:tplc="04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556"/>
    <w:rsid w:val="0018637E"/>
    <w:rsid w:val="0027557E"/>
    <w:rsid w:val="00293E0B"/>
    <w:rsid w:val="00320C65"/>
    <w:rsid w:val="00477556"/>
    <w:rsid w:val="004B16C1"/>
    <w:rsid w:val="004C3EA7"/>
    <w:rsid w:val="00593DBB"/>
    <w:rsid w:val="006B7537"/>
    <w:rsid w:val="00747355"/>
    <w:rsid w:val="00815105"/>
    <w:rsid w:val="00863CFB"/>
    <w:rsid w:val="008E6F7A"/>
    <w:rsid w:val="009E4DD6"/>
    <w:rsid w:val="00D1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3DDEAE"/>
  <w14:defaultImageDpi w14:val="300"/>
  <w15:docId w15:val="{F66568CB-8E90-284F-AED2-4FDD3F34A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7556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next w:val="Standard"/>
    <w:link w:val="berschrift1Zchn"/>
    <w:qFormat/>
    <w:rsid w:val="00863CFB"/>
    <w:pPr>
      <w:keepNext/>
      <w:jc w:val="center"/>
      <w:outlineLvl w:val="0"/>
    </w:pPr>
    <w:rPr>
      <w:rFonts w:ascii="Comic Sans MS" w:hAnsi="Comic Sans MS"/>
      <w:b/>
      <w:bCs/>
      <w:sz w:val="22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7755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755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7556"/>
    <w:rPr>
      <w:rFonts w:ascii="Lucida Grande" w:eastAsia="Times New Roman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863CFB"/>
    <w:rPr>
      <w:rFonts w:ascii="Comic Sans MS" w:eastAsia="Times New Roman" w:hAnsi="Comic Sans MS" w:cs="Times New Roman"/>
      <w:b/>
      <w:bCs/>
      <w:sz w:val="22"/>
      <w:lang w:val="it-IT"/>
    </w:rPr>
  </w:style>
  <w:style w:type="paragraph" w:styleId="Kopfzeile">
    <w:name w:val="header"/>
    <w:basedOn w:val="Standard"/>
    <w:link w:val="KopfzeileZchn"/>
    <w:rsid w:val="00863C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63CFB"/>
    <w:rPr>
      <w:rFonts w:ascii="Times New Roman" w:eastAsia="Times New Roman" w:hAnsi="Times New Roman" w:cs="Times New Roman"/>
    </w:rPr>
  </w:style>
  <w:style w:type="paragraph" w:customStyle="1" w:styleId="Formatvorlage1">
    <w:name w:val="Formatvorlage1"/>
    <w:basedOn w:val="Standard"/>
    <w:autoRedefine/>
    <w:rsid w:val="00863CFB"/>
    <w:pPr>
      <w:spacing w:before="20" w:after="20"/>
      <w:ind w:left="-4"/>
    </w:pPr>
    <w:rPr>
      <w:rFonts w:ascii="Century Gothic" w:hAnsi="Century Gothic"/>
      <w:kern w:val="28"/>
      <w:sz w:val="19"/>
      <w:szCs w:val="20"/>
    </w:rPr>
  </w:style>
  <w:style w:type="character" w:styleId="Hyperlink">
    <w:name w:val="Hyperlink"/>
    <w:basedOn w:val="Absatz-Standardschriftart"/>
    <w:uiPriority w:val="99"/>
    <w:unhideWhenUsed/>
    <w:rsid w:val="0018637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63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XQLKU5xTbI" TargetMode="External"/><Relationship Id="rId13" Type="http://schemas.openxmlformats.org/officeDocument/2006/relationships/hyperlink" Target="https://de.wikipedia.org/wiki/Nachfrage_(Mikro%C3%B6konomie)" TargetMode="External"/><Relationship Id="rId18" Type="http://schemas.openxmlformats.org/officeDocument/2006/relationships/hyperlink" Target="https://de.wikipedia.org/wiki/%C3%96konomi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e.wikipedia.org/wiki/Tauschmittel" TargetMode="External"/><Relationship Id="rId7" Type="http://schemas.openxmlformats.org/officeDocument/2006/relationships/hyperlink" Target="https://www.youtube.com/watch?v=0Bd5uh3ay1U" TargetMode="External"/><Relationship Id="rId12" Type="http://schemas.openxmlformats.org/officeDocument/2006/relationships/hyperlink" Target="https://de.wikipedia.org/wiki/Angebot_(Volkswirtschaftslehre)" TargetMode="External"/><Relationship Id="rId17" Type="http://schemas.openxmlformats.org/officeDocument/2006/relationships/hyperlink" Target="https://de.wikipedia.org/wiki/Angebot_(Volkswirtschaftslehre)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e.wikipedia.org/wiki/Dienstleistung" TargetMode="External"/><Relationship Id="rId20" Type="http://schemas.openxmlformats.org/officeDocument/2006/relationships/hyperlink" Target="https://de.wikipedia.org/wiki/Tausc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e.wikipedia.org/wiki/Wirtschaftswissenschaft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de.wikipedia.org/wiki/Ware" TargetMode="External"/><Relationship Id="rId23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hyperlink" Target="https://de.wikipedia.org/wiki/Marktwirtschaf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e.wikipedia.org/wiki/Gut_(Wirtschaftswissenschaft)" TargetMode="External"/><Relationship Id="rId22" Type="http://schemas.openxmlformats.org/officeDocument/2006/relationships/hyperlink" Target="https://de.wikipedia.org/wiki/Geld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548</Words>
  <Characters>3456</Characters>
  <Application>Microsoft Office Word</Application>
  <DocSecurity>0</DocSecurity>
  <Lines>28</Lines>
  <Paragraphs>7</Paragraphs>
  <ScaleCrop>false</ScaleCrop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HOLZHEU Werner</cp:lastModifiedBy>
  <cp:revision>2</cp:revision>
  <cp:lastPrinted>2017-01-16T20:12:00Z</cp:lastPrinted>
  <dcterms:created xsi:type="dcterms:W3CDTF">2021-11-07T20:55:00Z</dcterms:created>
  <dcterms:modified xsi:type="dcterms:W3CDTF">2021-11-07T20:55:00Z</dcterms:modified>
</cp:coreProperties>
</file>